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CA" w:rsidRPr="000C3072" w:rsidRDefault="00A55FCA">
      <w:pPr>
        <w:rPr>
          <w:b/>
        </w:rPr>
      </w:pPr>
      <w:r w:rsidRPr="00A55FCA">
        <w:rPr>
          <w:b/>
        </w:rPr>
        <w:t>NAME AND SURNAME:</w:t>
      </w:r>
      <w:r w:rsidR="000C3072">
        <w:rPr>
          <w:b/>
        </w:rPr>
        <w:t xml:space="preserve"> Alema Dedić</w:t>
      </w:r>
    </w:p>
    <w:p w:rsidR="00A55FCA" w:rsidRPr="00A55FCA" w:rsidRDefault="00A55FCA">
      <w:pPr>
        <w:rPr>
          <w:b/>
        </w:rPr>
      </w:pPr>
      <w:r w:rsidRPr="00A55FCA">
        <w:rPr>
          <w:b/>
        </w:rPr>
        <w:t>Work  experience:</w:t>
      </w:r>
    </w:p>
    <w:p w:rsidR="00A55FCA" w:rsidRDefault="000C3072" w:rsidP="00A55FCA">
      <w:pPr>
        <w:pStyle w:val="ListParagraph"/>
        <w:numPr>
          <w:ilvl w:val="0"/>
          <w:numId w:val="1"/>
        </w:numPr>
      </w:pPr>
      <w:r>
        <w:t>2017</w:t>
      </w:r>
      <w:r w:rsidR="00A55FCA">
        <w:t xml:space="preserve">. </w:t>
      </w:r>
      <w:r w:rsidR="00957D1B">
        <w:t xml:space="preserve">– now - </w:t>
      </w:r>
      <w:r>
        <w:t xml:space="preserve">Senior </w:t>
      </w:r>
      <w:r w:rsidR="009C4BA6">
        <w:t>a</w:t>
      </w:r>
      <w:r w:rsidR="00A55FCA">
        <w:t xml:space="preserve">ssistant </w:t>
      </w:r>
    </w:p>
    <w:p w:rsidR="00957D1B" w:rsidRDefault="00957D1B" w:rsidP="00A55FCA">
      <w:pPr>
        <w:pStyle w:val="ListParagraph"/>
        <w:numPr>
          <w:ilvl w:val="0"/>
          <w:numId w:val="1"/>
        </w:numPr>
      </w:pPr>
      <w:r>
        <w:t>2013.-2017. - Assistant</w:t>
      </w:r>
    </w:p>
    <w:p w:rsidR="00A55FCA" w:rsidRDefault="000C3072" w:rsidP="00A55FCA">
      <w:pPr>
        <w:pStyle w:val="ListParagraph"/>
      </w:pPr>
      <w:r>
        <w:t>Depa</w:t>
      </w:r>
      <w:r w:rsidR="009C4BA6">
        <w:t>r</w:t>
      </w:r>
      <w:r>
        <w:t>tment of Natural sci</w:t>
      </w:r>
      <w:r w:rsidR="009C4BA6">
        <w:t>e</w:t>
      </w:r>
      <w:r>
        <w:t>nce</w:t>
      </w:r>
      <w:r w:rsidR="00A03E1F">
        <w:t>s</w:t>
      </w:r>
      <w:r>
        <w:t xml:space="preserve"> in Pharmacy</w:t>
      </w:r>
    </w:p>
    <w:p w:rsidR="00A55FCA" w:rsidRDefault="00A55FCA">
      <w:pPr>
        <w:rPr>
          <w:b/>
        </w:rPr>
      </w:pPr>
      <w:r w:rsidRPr="00A55FCA">
        <w:rPr>
          <w:b/>
        </w:rPr>
        <w:t xml:space="preserve">Education: </w:t>
      </w:r>
    </w:p>
    <w:p w:rsidR="00A55FCA" w:rsidRPr="00A55FCA" w:rsidRDefault="001C4A6E" w:rsidP="000C3072">
      <w:pPr>
        <w:pStyle w:val="ListParagraph"/>
        <w:numPr>
          <w:ilvl w:val="0"/>
          <w:numId w:val="1"/>
        </w:numPr>
        <w:spacing w:line="360" w:lineRule="auto"/>
        <w:jc w:val="both"/>
      </w:pPr>
      <w:r>
        <w:t xml:space="preserve">2012. Master of </w:t>
      </w:r>
      <w:r w:rsidR="009C4BA6">
        <w:t>c</w:t>
      </w:r>
      <w:r w:rsidR="000C3072">
        <w:t>hemistry</w:t>
      </w:r>
    </w:p>
    <w:p w:rsidR="00A55FCA" w:rsidRDefault="000C3072" w:rsidP="000C3072">
      <w:pPr>
        <w:pStyle w:val="ListParagraph"/>
        <w:spacing w:line="360" w:lineRule="auto"/>
        <w:jc w:val="both"/>
      </w:pPr>
      <w:r>
        <w:t>Master thesis: „Prec</w:t>
      </w:r>
      <w:r w:rsidRPr="000C3072">
        <w:t>oncentration of heavy metals on cerium and zirconium oxides modified by different reagents and their determination by AAS</w:t>
      </w:r>
      <w:r>
        <w:t>“</w:t>
      </w:r>
    </w:p>
    <w:p w:rsidR="007D5CAF" w:rsidRDefault="000C3072" w:rsidP="007D5CAF">
      <w:pPr>
        <w:pStyle w:val="ListParagraph"/>
        <w:numPr>
          <w:ilvl w:val="0"/>
          <w:numId w:val="1"/>
        </w:numPr>
      </w:pPr>
      <w:r>
        <w:t>2011</w:t>
      </w:r>
      <w:r w:rsidR="007D5CAF">
        <w:t xml:space="preserve">. </w:t>
      </w:r>
      <w:r w:rsidR="00763FB4">
        <w:t>Bachelor of</w:t>
      </w:r>
      <w:r>
        <w:t xml:space="preserve"> chemistry</w:t>
      </w:r>
    </w:p>
    <w:p w:rsidR="00D14156" w:rsidRPr="00A03E1F" w:rsidRDefault="000C3072" w:rsidP="00A03E1F">
      <w:pPr>
        <w:pStyle w:val="ListParagraph"/>
      </w:pPr>
      <w:r>
        <w:t>Bachelor thesis: „</w:t>
      </w:r>
      <w:r w:rsidRPr="000C3072">
        <w:t>Determination of some metals accumulated in calculus after distillation of water from city grid</w:t>
      </w:r>
      <w:r>
        <w:t>“</w:t>
      </w:r>
    </w:p>
    <w:p w:rsidR="007D5CAF" w:rsidRDefault="007D5CAF" w:rsidP="007D5CAF">
      <w:pPr>
        <w:rPr>
          <w:b/>
        </w:rPr>
      </w:pPr>
      <w:r w:rsidRPr="007D5CAF">
        <w:rPr>
          <w:b/>
        </w:rPr>
        <w:t>Study abroad:</w:t>
      </w:r>
    </w:p>
    <w:p w:rsidR="00C14680" w:rsidRDefault="00C14680" w:rsidP="00C14680">
      <w:pPr>
        <w:pStyle w:val="ListParagraph"/>
        <w:numPr>
          <w:ilvl w:val="0"/>
          <w:numId w:val="1"/>
        </w:numPr>
        <w:jc w:val="both"/>
      </w:pPr>
      <w:r>
        <w:t xml:space="preserve">2019;  10.–15.6. </w:t>
      </w:r>
      <w:r w:rsidR="00A81668">
        <w:t xml:space="preserve">- </w:t>
      </w:r>
      <w:r>
        <w:t xml:space="preserve">Ruđer Bošković Institute, </w:t>
      </w:r>
      <w:r w:rsidRPr="00C14680">
        <w:t>Division of Organic Chemistry and Biochemistry</w:t>
      </w:r>
      <w:r>
        <w:t xml:space="preserve">, Marine </w:t>
      </w:r>
      <w:r w:rsidRPr="00C14680">
        <w:t xml:space="preserve">Bioprospecting Science Center </w:t>
      </w:r>
      <w:r w:rsidR="007932D3">
        <w:t>-BioPro</w:t>
      </w:r>
      <w:r>
        <w:t xml:space="preserve">Cro, Bijenička cesta 54, 10 000 Zagreb, </w:t>
      </w:r>
      <w:r w:rsidR="00957D1B">
        <w:t>Croatia</w:t>
      </w:r>
      <w:r>
        <w:t>.</w:t>
      </w:r>
    </w:p>
    <w:p w:rsidR="00C14680" w:rsidRDefault="00A81668" w:rsidP="00957D1B">
      <w:pPr>
        <w:pStyle w:val="ListParagraph"/>
        <w:numPr>
          <w:ilvl w:val="0"/>
          <w:numId w:val="1"/>
        </w:numPr>
        <w:jc w:val="both"/>
      </w:pPr>
      <w:r>
        <w:t>2019;  30.3.–06.4. -</w:t>
      </w:r>
      <w:r w:rsidR="00C14680">
        <w:t xml:space="preserve"> </w:t>
      </w:r>
      <w:r w:rsidR="00C14680" w:rsidRPr="00C14680">
        <w:t>Ruđer Bošković Institute, Division of Organic Chemistry and Biochemistry, Marine Biopr</w:t>
      </w:r>
      <w:r w:rsidR="007932D3">
        <w:t>ospecting Science Center -BioPro</w:t>
      </w:r>
      <w:r w:rsidR="00C14680" w:rsidRPr="00C14680">
        <w:t>Cro</w:t>
      </w:r>
      <w:r w:rsidR="00C14680">
        <w:t xml:space="preserve">, Bijenička cesta 54, 10 000 Zagreb, </w:t>
      </w:r>
      <w:r w:rsidR="00957D1B" w:rsidRPr="00957D1B">
        <w:t>Croatia</w:t>
      </w:r>
      <w:r w:rsidR="00C14680">
        <w:t>.</w:t>
      </w:r>
    </w:p>
    <w:p w:rsidR="00C14680" w:rsidRDefault="00957D1B" w:rsidP="00C14680">
      <w:pPr>
        <w:pStyle w:val="ListParagraph"/>
        <w:numPr>
          <w:ilvl w:val="0"/>
          <w:numId w:val="1"/>
        </w:numPr>
      </w:pPr>
      <w:r>
        <w:t>2019;  12.–27.2.</w:t>
      </w:r>
      <w:r w:rsidR="00A81668">
        <w:t xml:space="preserve"> - University of Ljubljana, Faculty of</w:t>
      </w:r>
      <w:r>
        <w:t xml:space="preserve"> Chemistry and Chemical Te</w:t>
      </w:r>
      <w:r w:rsidR="00A81668">
        <w:t>c</w:t>
      </w:r>
      <w:r>
        <w:t>hnology, Večna pot</w:t>
      </w:r>
      <w:r w:rsidR="00A81668">
        <w:t xml:space="preserve"> 113, 1 000 Ljubljana</w:t>
      </w:r>
      <w:r>
        <w:t>, Slovenia</w:t>
      </w:r>
      <w:r w:rsidR="00C14680">
        <w:t>.</w:t>
      </w:r>
    </w:p>
    <w:p w:rsidR="00C14680" w:rsidRDefault="00C14680" w:rsidP="00C14680">
      <w:pPr>
        <w:pStyle w:val="ListParagraph"/>
        <w:numPr>
          <w:ilvl w:val="0"/>
          <w:numId w:val="1"/>
        </w:numPr>
      </w:pPr>
      <w:r>
        <w:t xml:space="preserve">2018; </w:t>
      </w:r>
      <w:r w:rsidR="00A81668">
        <w:t xml:space="preserve"> 05.–12.5. - University of Split</w:t>
      </w:r>
      <w:r>
        <w:t xml:space="preserve">, </w:t>
      </w:r>
      <w:r w:rsidR="00A81668">
        <w:t>Faculty of Chemistry and Technology</w:t>
      </w:r>
      <w:r>
        <w:t xml:space="preserve">, Ruđera Boškovića 35, 21 000 Split. </w:t>
      </w:r>
    </w:p>
    <w:p w:rsidR="007D5CAF" w:rsidRDefault="007D5CAF" w:rsidP="007D5CAF">
      <w:pPr>
        <w:rPr>
          <w:b/>
        </w:rPr>
      </w:pPr>
      <w:r w:rsidRPr="007D5CAF">
        <w:rPr>
          <w:b/>
        </w:rPr>
        <w:t xml:space="preserve">Academic/teaching work: </w:t>
      </w:r>
    </w:p>
    <w:p w:rsidR="00CE007D" w:rsidRDefault="00C14680" w:rsidP="00C14680">
      <w:pPr>
        <w:pStyle w:val="ListParagraph"/>
        <w:numPr>
          <w:ilvl w:val="0"/>
          <w:numId w:val="1"/>
        </w:numPr>
      </w:pPr>
      <w:r>
        <w:t xml:space="preserve">Subjects: Organic chemistry I, </w:t>
      </w:r>
      <w:r w:rsidRPr="00C14680">
        <w:t>Organic chemistry I</w:t>
      </w:r>
      <w:r>
        <w:t>I</w:t>
      </w:r>
    </w:p>
    <w:p w:rsidR="00CE007D" w:rsidRPr="00763FB4" w:rsidRDefault="00CE007D" w:rsidP="00763FB4">
      <w:pPr>
        <w:rPr>
          <w:b/>
        </w:rPr>
      </w:pPr>
      <w:r w:rsidRPr="00763FB4">
        <w:rPr>
          <w:b/>
        </w:rPr>
        <w:t>Other academic positions and involments:</w:t>
      </w:r>
    </w:p>
    <w:p w:rsidR="007932D3" w:rsidRDefault="00C14680" w:rsidP="009C4BA6">
      <w:pPr>
        <w:pStyle w:val="ListParagraph"/>
        <w:numPr>
          <w:ilvl w:val="0"/>
          <w:numId w:val="1"/>
        </w:numPr>
        <w:jc w:val="both"/>
      </w:pPr>
      <w:r w:rsidRPr="009C4BA6">
        <w:t>2017</w:t>
      </w:r>
      <w:r w:rsidR="00CE007D" w:rsidRPr="009C4BA6">
        <w:t>-</w:t>
      </w:r>
      <w:r w:rsidRPr="009C4BA6">
        <w:t>2019</w:t>
      </w:r>
      <w:r w:rsidR="00CE007D" w:rsidRPr="009C4BA6">
        <w:t>.</w:t>
      </w:r>
      <w:r w:rsidRPr="009C4BA6">
        <w:t xml:space="preserve"> Member of</w:t>
      </w:r>
      <w:r w:rsidR="009C4BA6" w:rsidRPr="009C4BA6">
        <w:t xml:space="preserve"> c</w:t>
      </w:r>
      <w:r w:rsidR="00472DF1" w:rsidRPr="009C4BA6">
        <w:t xml:space="preserve">omitee of </w:t>
      </w:r>
      <w:r w:rsidR="009C4BA6" w:rsidRPr="009C4BA6">
        <w:t>e</w:t>
      </w:r>
      <w:r w:rsidR="00472DF1" w:rsidRPr="009C4BA6">
        <w:t>mployees</w:t>
      </w:r>
    </w:p>
    <w:p w:rsidR="009C4BA6" w:rsidRPr="009C4BA6" w:rsidRDefault="009C4BA6" w:rsidP="00763FB4">
      <w:pPr>
        <w:pStyle w:val="ListParagraph"/>
        <w:spacing w:after="0" w:line="120" w:lineRule="auto"/>
        <w:jc w:val="both"/>
      </w:pPr>
      <w:bookmarkStart w:id="0" w:name="_GoBack"/>
      <w:bookmarkEnd w:id="0"/>
    </w:p>
    <w:p w:rsidR="00CE007D" w:rsidRPr="007150F2" w:rsidRDefault="00CE007D" w:rsidP="007150F2">
      <w:pPr>
        <w:pStyle w:val="ListParagraph"/>
        <w:numPr>
          <w:ilvl w:val="0"/>
          <w:numId w:val="1"/>
        </w:numPr>
        <w:jc w:val="both"/>
      </w:pPr>
      <w:r w:rsidRPr="007150F2">
        <w:t xml:space="preserve">Projects: </w:t>
      </w:r>
    </w:p>
    <w:p w:rsidR="00F45EF9" w:rsidRPr="007150F2" w:rsidRDefault="00F45EF9" w:rsidP="007150F2">
      <w:pPr>
        <w:pStyle w:val="ListParagraph"/>
        <w:numPr>
          <w:ilvl w:val="0"/>
          <w:numId w:val="1"/>
        </w:numPr>
        <w:jc w:val="both"/>
      </w:pPr>
      <w:r w:rsidRPr="007150F2">
        <w:t xml:space="preserve">2017 - 2018 - Associate on the project "Determination of the content of macro and microelements in selected samples of wild and grown representatives of the genus Mentha from BiH" </w:t>
      </w:r>
    </w:p>
    <w:p w:rsidR="00F45EF9" w:rsidRPr="007150F2" w:rsidRDefault="000441D8" w:rsidP="00266810">
      <w:pPr>
        <w:pStyle w:val="ListParagraph"/>
        <w:jc w:val="both"/>
      </w:pPr>
      <w:r>
        <w:t>Project leader: Prof. Dr. Š</w:t>
      </w:r>
      <w:r w:rsidR="00F45EF9" w:rsidRPr="007150F2">
        <w:t>ać</w:t>
      </w:r>
      <w:r w:rsidR="007150F2" w:rsidRPr="007150F2">
        <w:t>ira Mandal</w:t>
      </w:r>
    </w:p>
    <w:p w:rsidR="00F45EF9" w:rsidRPr="007150F2" w:rsidRDefault="00F45EF9" w:rsidP="00266810">
      <w:pPr>
        <w:pStyle w:val="ListParagraph"/>
        <w:jc w:val="both"/>
      </w:pPr>
      <w:r w:rsidRPr="007150F2">
        <w:t>Financier: Federal Ministry of Education and Science of BiH</w:t>
      </w:r>
    </w:p>
    <w:p w:rsidR="00F45EF9" w:rsidRPr="007150F2" w:rsidRDefault="00F45EF9" w:rsidP="00266810">
      <w:pPr>
        <w:pStyle w:val="ListParagraph"/>
        <w:spacing w:after="0" w:line="240" w:lineRule="auto"/>
        <w:jc w:val="both"/>
      </w:pPr>
    </w:p>
    <w:p w:rsidR="00F45EF9" w:rsidRPr="007150F2" w:rsidRDefault="00F45EF9" w:rsidP="007150F2">
      <w:pPr>
        <w:pStyle w:val="ListParagraph"/>
        <w:numPr>
          <w:ilvl w:val="0"/>
          <w:numId w:val="1"/>
        </w:numPr>
        <w:jc w:val="both"/>
      </w:pPr>
      <w:r w:rsidRPr="007150F2">
        <w:t xml:space="preserve">2017 - 2018 - Associate on the project "Extraction and determination of antiproliferative, antioxidant and antimicrobial activity of blackthorn (Prunus spinosa L.) </w:t>
      </w:r>
      <w:r w:rsidR="007150F2" w:rsidRPr="007150F2">
        <w:t xml:space="preserve">flower, leaf and fruit extracts </w:t>
      </w:r>
      <w:r w:rsidRPr="007150F2">
        <w:t>from Bosnia and Herzegovina"</w:t>
      </w:r>
    </w:p>
    <w:p w:rsidR="00F45EF9" w:rsidRPr="007150F2" w:rsidRDefault="00F45EF9" w:rsidP="00266810">
      <w:pPr>
        <w:pStyle w:val="ListParagraph"/>
        <w:jc w:val="both"/>
      </w:pPr>
      <w:r w:rsidRPr="007150F2">
        <w:t>P</w:t>
      </w:r>
      <w:r w:rsidR="000441D8">
        <w:t xml:space="preserve">roject leader: Prof. </w:t>
      </w:r>
      <w:r w:rsidR="007150F2" w:rsidRPr="007150F2">
        <w:t>Dr. Hurija Džudžević Čančar</w:t>
      </w:r>
    </w:p>
    <w:p w:rsidR="00F45EF9" w:rsidRPr="007150F2" w:rsidRDefault="00F45EF9" w:rsidP="00266810">
      <w:pPr>
        <w:pStyle w:val="ListParagraph"/>
        <w:jc w:val="both"/>
      </w:pPr>
      <w:r w:rsidRPr="007150F2">
        <w:t>Financier: Federal Ministry of Education and Science of BiH</w:t>
      </w:r>
    </w:p>
    <w:p w:rsidR="00F45EF9" w:rsidRPr="007150F2" w:rsidRDefault="00F45EF9" w:rsidP="007150F2">
      <w:pPr>
        <w:pStyle w:val="ListParagraph"/>
        <w:numPr>
          <w:ilvl w:val="0"/>
          <w:numId w:val="1"/>
        </w:numPr>
        <w:jc w:val="both"/>
      </w:pPr>
      <w:r w:rsidRPr="007150F2">
        <w:lastRenderedPageBreak/>
        <w:t>2017 - 2018 - Associate on the project "Extraction, chemical characterizat</w:t>
      </w:r>
      <w:r w:rsidR="007150F2" w:rsidRPr="007150F2">
        <w:t>ion and antioxidant activity of</w:t>
      </w:r>
      <w:r w:rsidRPr="007150F2">
        <w:t xml:space="preserve"> </w:t>
      </w:r>
      <w:r w:rsidR="007150F2" w:rsidRPr="007150F2">
        <w:t>blackthorn</w:t>
      </w:r>
      <w:r w:rsidRPr="007150F2">
        <w:t xml:space="preserve"> (Prunus spinosa L.) flower, leaf and f</w:t>
      </w:r>
      <w:r w:rsidR="007150F2" w:rsidRPr="007150F2">
        <w:t>ruit essential oils f</w:t>
      </w:r>
      <w:r w:rsidRPr="007150F2">
        <w:t xml:space="preserve">rom Bosnia and Herzegovina" </w:t>
      </w:r>
    </w:p>
    <w:p w:rsidR="00F45EF9" w:rsidRPr="007150F2" w:rsidRDefault="00F45EF9" w:rsidP="00266810">
      <w:pPr>
        <w:pStyle w:val="ListParagraph"/>
        <w:jc w:val="both"/>
      </w:pPr>
      <w:r w:rsidRPr="007150F2">
        <w:t xml:space="preserve">Project leader: Prof. </w:t>
      </w:r>
      <w:r w:rsidR="007150F2" w:rsidRPr="007150F2">
        <w:t>Dr. Hurija Džudžević Čančar</w:t>
      </w:r>
    </w:p>
    <w:p w:rsidR="00F45EF9" w:rsidRPr="007150F2" w:rsidRDefault="00F45EF9" w:rsidP="00266810">
      <w:pPr>
        <w:pStyle w:val="ListParagraph"/>
        <w:jc w:val="both"/>
      </w:pPr>
      <w:r w:rsidRPr="007150F2">
        <w:t>Financier: Ministry of Education, Science and Youth of Sarajevo Canton</w:t>
      </w:r>
    </w:p>
    <w:p w:rsidR="00F45EF9" w:rsidRPr="007150F2" w:rsidRDefault="00F45EF9" w:rsidP="007932D3">
      <w:pPr>
        <w:pStyle w:val="ListParagraph"/>
        <w:spacing w:after="0" w:line="240" w:lineRule="auto"/>
        <w:jc w:val="both"/>
      </w:pPr>
    </w:p>
    <w:p w:rsidR="007150F2" w:rsidRPr="007150F2" w:rsidRDefault="00F45EF9" w:rsidP="007150F2">
      <w:pPr>
        <w:pStyle w:val="ListParagraph"/>
        <w:numPr>
          <w:ilvl w:val="0"/>
          <w:numId w:val="1"/>
        </w:numPr>
        <w:jc w:val="both"/>
      </w:pPr>
      <w:r w:rsidRPr="007150F2">
        <w:t>2017 - 2018 - Associate on the project "Improvement of solubility and biological activity of 3-cinamoyl-4-hydroxycoumarin by inclusion complexation with hydrophilic B-cyclodextrin de</w:t>
      </w:r>
      <w:r w:rsidR="007150F2" w:rsidRPr="007150F2">
        <w:t>rivatives"</w:t>
      </w:r>
    </w:p>
    <w:p w:rsidR="007150F2" w:rsidRPr="007150F2" w:rsidRDefault="000441D8" w:rsidP="007150F2">
      <w:pPr>
        <w:pStyle w:val="ListParagraph"/>
        <w:jc w:val="both"/>
      </w:pPr>
      <w:r>
        <w:t>Project leader: Prof</w:t>
      </w:r>
      <w:r w:rsidR="00F45EF9" w:rsidRPr="007150F2">
        <w:t xml:space="preserve">. Dr. Jasmina Hadžiabdić </w:t>
      </w:r>
    </w:p>
    <w:p w:rsidR="00F45EF9" w:rsidRPr="007150F2" w:rsidRDefault="00F45EF9" w:rsidP="007150F2">
      <w:pPr>
        <w:pStyle w:val="ListParagraph"/>
        <w:jc w:val="both"/>
      </w:pPr>
      <w:r w:rsidRPr="007150F2">
        <w:t>Financier: Federal Ministry of Education and Science of BiH</w:t>
      </w:r>
    </w:p>
    <w:p w:rsidR="007150F2" w:rsidRPr="007150F2" w:rsidRDefault="007150F2" w:rsidP="007932D3">
      <w:pPr>
        <w:pStyle w:val="ListParagraph"/>
        <w:spacing w:after="0" w:line="240" w:lineRule="auto"/>
        <w:jc w:val="both"/>
      </w:pPr>
    </w:p>
    <w:p w:rsidR="007150F2" w:rsidRPr="007150F2" w:rsidRDefault="00F45EF9" w:rsidP="007150F2">
      <w:pPr>
        <w:pStyle w:val="ListParagraph"/>
        <w:numPr>
          <w:ilvl w:val="0"/>
          <w:numId w:val="1"/>
        </w:numPr>
        <w:jc w:val="both"/>
      </w:pPr>
      <w:r w:rsidRPr="007150F2">
        <w:t xml:space="preserve">2015 - 2016 - </w:t>
      </w:r>
      <w:r w:rsidR="007150F2" w:rsidRPr="007150F2">
        <w:t>Associate</w:t>
      </w:r>
      <w:r w:rsidRPr="007150F2">
        <w:t xml:space="preserve"> on the project "Investigation of the antioxidant status of plants used in nut</w:t>
      </w:r>
      <w:r w:rsidR="007150F2" w:rsidRPr="007150F2">
        <w:t xml:space="preserve">rition from Bosnian market" </w:t>
      </w:r>
    </w:p>
    <w:p w:rsidR="007150F2" w:rsidRPr="007150F2" w:rsidRDefault="00F45EF9" w:rsidP="007150F2">
      <w:pPr>
        <w:pStyle w:val="ListParagraph"/>
        <w:jc w:val="both"/>
      </w:pPr>
      <w:r w:rsidRPr="007150F2">
        <w:t>Project lead</w:t>
      </w:r>
      <w:r w:rsidR="000441D8">
        <w:t>er: Prof.</w:t>
      </w:r>
      <w:r w:rsidR="007150F2" w:rsidRPr="007150F2">
        <w:t xml:space="preserve"> Dr. Aida Šapčanin</w:t>
      </w:r>
    </w:p>
    <w:p w:rsidR="00F45EF9" w:rsidRPr="007150F2" w:rsidRDefault="00F45EF9" w:rsidP="007150F2">
      <w:pPr>
        <w:pStyle w:val="ListParagraph"/>
        <w:jc w:val="both"/>
      </w:pPr>
      <w:r w:rsidRPr="007150F2">
        <w:t>Financier: Federal Ministry of Education and Science of BiH</w:t>
      </w:r>
    </w:p>
    <w:p w:rsidR="007150F2" w:rsidRPr="007150F2" w:rsidRDefault="007150F2" w:rsidP="007932D3">
      <w:pPr>
        <w:pStyle w:val="ListParagraph"/>
        <w:spacing w:after="0" w:line="240" w:lineRule="auto"/>
        <w:jc w:val="both"/>
      </w:pPr>
    </w:p>
    <w:p w:rsidR="007150F2" w:rsidRPr="007150F2" w:rsidRDefault="00F45EF9" w:rsidP="007150F2">
      <w:pPr>
        <w:pStyle w:val="ListParagraph"/>
        <w:numPr>
          <w:ilvl w:val="0"/>
          <w:numId w:val="1"/>
        </w:numPr>
        <w:jc w:val="both"/>
      </w:pPr>
      <w:r w:rsidRPr="007150F2">
        <w:t>2015 - 2016 - Associate on the project "Alt</w:t>
      </w:r>
      <w:r w:rsidR="007150F2" w:rsidRPr="007150F2">
        <w:t>ernative methods for determination</w:t>
      </w:r>
      <w:r w:rsidRPr="007150F2">
        <w:t xml:space="preserve"> </w:t>
      </w:r>
      <w:r w:rsidR="007150F2" w:rsidRPr="007150F2">
        <w:t xml:space="preserve">antibiotic residues in honey" </w:t>
      </w:r>
    </w:p>
    <w:p w:rsidR="007150F2" w:rsidRPr="007150F2" w:rsidRDefault="00F45EF9" w:rsidP="007150F2">
      <w:pPr>
        <w:pStyle w:val="ListParagraph"/>
        <w:jc w:val="both"/>
      </w:pPr>
      <w:r w:rsidRPr="007150F2">
        <w:t>Project</w:t>
      </w:r>
      <w:r w:rsidR="00AF3D00">
        <w:t xml:space="preserve"> leader: Prof</w:t>
      </w:r>
      <w:r w:rsidR="000441D8">
        <w:t>. Dr. Ervina Bečić</w:t>
      </w:r>
    </w:p>
    <w:p w:rsidR="00CE007D" w:rsidRPr="007150F2" w:rsidRDefault="00F45EF9" w:rsidP="007150F2">
      <w:pPr>
        <w:pStyle w:val="ListParagraph"/>
        <w:jc w:val="both"/>
      </w:pPr>
      <w:r w:rsidRPr="007150F2">
        <w:t>Financier: Federal Ministry of Education and Science of BiH</w:t>
      </w:r>
    </w:p>
    <w:p w:rsidR="00CE007D" w:rsidRPr="00F45EF9" w:rsidRDefault="00CE007D" w:rsidP="007932D3">
      <w:pPr>
        <w:pStyle w:val="ListParagraph"/>
        <w:spacing w:after="0" w:line="240" w:lineRule="auto"/>
        <w:jc w:val="both"/>
      </w:pPr>
    </w:p>
    <w:p w:rsidR="008E1CC1" w:rsidRDefault="007150F2" w:rsidP="007932D3">
      <w:pPr>
        <w:spacing w:after="0"/>
        <w:rPr>
          <w:b/>
        </w:rPr>
      </w:pPr>
      <w:r>
        <w:rPr>
          <w:b/>
        </w:rPr>
        <w:t>Selected publications</w:t>
      </w:r>
      <w:r w:rsidR="008E1CC1">
        <w:rPr>
          <w:b/>
        </w:rPr>
        <w:t>:</w:t>
      </w:r>
    </w:p>
    <w:p w:rsidR="00622673" w:rsidRPr="00433E04" w:rsidRDefault="00622673" w:rsidP="00622673">
      <w:pPr>
        <w:pStyle w:val="ListParagraph"/>
        <w:numPr>
          <w:ilvl w:val="0"/>
          <w:numId w:val="4"/>
        </w:numPr>
        <w:jc w:val="both"/>
        <w:rPr>
          <w:bCs/>
        </w:rPr>
      </w:pPr>
      <w:r w:rsidRPr="00433E04">
        <w:rPr>
          <w:bCs/>
        </w:rPr>
        <w:t xml:space="preserve">Š. Mandal, A. Alispahić, A. Dedić, H. Džudžević Čančar (2019). Spectrophotometric determination of magnesiun oxide content in supplements of magnesium, Kem. Ind. 68 (5-6): 197–200  https://doi.org/10.15255/KUI.2018.046 </w:t>
      </w:r>
    </w:p>
    <w:p w:rsidR="00622673" w:rsidRPr="00433E04" w:rsidRDefault="00622673" w:rsidP="00622673">
      <w:pPr>
        <w:pStyle w:val="ListParagraph"/>
        <w:jc w:val="both"/>
        <w:rPr>
          <w:bCs/>
        </w:rPr>
      </w:pPr>
      <w:r w:rsidRPr="00433E04">
        <w:rPr>
          <w:bCs/>
        </w:rPr>
        <w:t>(Web of Science™ Core Collection (ESCI), Analytical Abstracts, Cabell's Directory, Chemical Abstracts, Chemical Engineering Abstracts, Chemical Engineering and Biotechnology Abstracts, Chemischer Informationsdienst, EBSCO Host – Academic Search Complete, EBSCO Host – Academic Search Premier itd)</w:t>
      </w:r>
    </w:p>
    <w:p w:rsidR="00622673" w:rsidRPr="00433E04" w:rsidRDefault="00622673" w:rsidP="00622673">
      <w:pPr>
        <w:pStyle w:val="ListParagraph"/>
        <w:spacing w:line="240" w:lineRule="auto"/>
        <w:jc w:val="both"/>
        <w:rPr>
          <w:bCs/>
        </w:rPr>
      </w:pPr>
    </w:p>
    <w:p w:rsidR="00622673" w:rsidRDefault="00622673" w:rsidP="00622673">
      <w:pPr>
        <w:pStyle w:val="ListParagraph"/>
        <w:numPr>
          <w:ilvl w:val="0"/>
          <w:numId w:val="4"/>
        </w:numPr>
        <w:jc w:val="both"/>
        <w:rPr>
          <w:bCs/>
        </w:rPr>
      </w:pPr>
      <w:r w:rsidRPr="00433E04">
        <w:rPr>
          <w:bCs/>
        </w:rPr>
        <w:t xml:space="preserve">Džudžević Čančar H., Dedić A, Alispahić A., Muratović S., Tahirović I. (2018). Chromatographic and spectroscopic characterisation of lycopene extracted from fresh and thermally processed tomate fruit. Research Journal of Pharmaceutical, Biological and Chemical Sciences; 9 (6): 1094-1102 </w:t>
      </w:r>
    </w:p>
    <w:p w:rsidR="00622673" w:rsidRPr="00433E04" w:rsidRDefault="00622673" w:rsidP="00622673">
      <w:pPr>
        <w:pStyle w:val="ListParagraph"/>
        <w:jc w:val="both"/>
        <w:rPr>
          <w:bCs/>
        </w:rPr>
      </w:pPr>
      <w:r w:rsidRPr="00433E04">
        <w:rPr>
          <w:bCs/>
        </w:rPr>
        <w:t>(Thomson Reuters "Web of Science" (ESCI), NCBI NLM Catalogue, EMBASE (Elsevier), SCIMAGO, CAS, Citefactor, CABI, Google Scholar, Open J-Gate, Biblioteca, Science Central, Index Scholar, AYUSH Research Portal, Indexed Copernicus, EBSCO, PSOAR, Ulrichs Directory of Periodicals, SIA etc.)</w:t>
      </w:r>
    </w:p>
    <w:p w:rsidR="00622673" w:rsidRPr="00433E04" w:rsidRDefault="00622673" w:rsidP="00622673">
      <w:pPr>
        <w:pStyle w:val="ListParagraph"/>
        <w:spacing w:line="240" w:lineRule="auto"/>
        <w:jc w:val="both"/>
        <w:rPr>
          <w:bCs/>
        </w:rPr>
      </w:pPr>
    </w:p>
    <w:p w:rsidR="00622673" w:rsidRDefault="00622673" w:rsidP="00622673">
      <w:pPr>
        <w:pStyle w:val="ListParagraph"/>
        <w:numPr>
          <w:ilvl w:val="0"/>
          <w:numId w:val="4"/>
        </w:numPr>
        <w:jc w:val="both"/>
        <w:rPr>
          <w:bCs/>
        </w:rPr>
      </w:pPr>
      <w:r w:rsidRPr="00433E04">
        <w:rPr>
          <w:bCs/>
        </w:rPr>
        <w:t xml:space="preserve">Alispahić A., Šapčanin, A., Salihović, M., Ramić, E., Dedić, A., Pazalja, M. (2015). Phenolic content and antioxidant activity of mushroom extracts from Bosnian market. Bulletin of the Chemists and Technologists of Bosnia and Herzegovina; 44: 5-8 </w:t>
      </w:r>
    </w:p>
    <w:p w:rsidR="00622673" w:rsidRPr="00433E04" w:rsidRDefault="00622673" w:rsidP="007932D3">
      <w:pPr>
        <w:pStyle w:val="ListParagraph"/>
        <w:jc w:val="both"/>
        <w:rPr>
          <w:bCs/>
        </w:rPr>
      </w:pPr>
      <w:r w:rsidRPr="00433E04">
        <w:rPr>
          <w:bCs/>
        </w:rPr>
        <w:t>(Web of Science" (ESCI), EBSCO host, C</w:t>
      </w:r>
      <w:r>
        <w:rPr>
          <w:bCs/>
        </w:rPr>
        <w:t>AS</w:t>
      </w:r>
      <w:r w:rsidRPr="00433E04">
        <w:rPr>
          <w:bCs/>
        </w:rPr>
        <w:t>)</w:t>
      </w:r>
    </w:p>
    <w:p w:rsidR="00622673" w:rsidRPr="00433E04" w:rsidRDefault="00622673" w:rsidP="00622673">
      <w:pPr>
        <w:pStyle w:val="ListParagraph"/>
        <w:numPr>
          <w:ilvl w:val="0"/>
          <w:numId w:val="4"/>
        </w:numPr>
        <w:jc w:val="both"/>
        <w:rPr>
          <w:bCs/>
        </w:rPr>
      </w:pPr>
      <w:r w:rsidRPr="00433E04">
        <w:rPr>
          <w:bCs/>
        </w:rPr>
        <w:lastRenderedPageBreak/>
        <w:t>Dedić A., Memić M., Sulejmanović J. (2015). Preconcentration of heavy metals on oxides of cerium and zirconium and their determination by FAAS. Der Chemica sinica; 6 (4): 51-56 (Web of Science (ESCI), EBSCO host, C</w:t>
      </w:r>
      <w:r>
        <w:rPr>
          <w:bCs/>
        </w:rPr>
        <w:t>AS</w:t>
      </w:r>
      <w:r w:rsidRPr="00433E04">
        <w:rPr>
          <w:bCs/>
        </w:rPr>
        <w:t>)</w:t>
      </w:r>
    </w:p>
    <w:p w:rsidR="00622673" w:rsidRPr="00433E04" w:rsidRDefault="00622673" w:rsidP="00622673">
      <w:pPr>
        <w:pStyle w:val="ListParagraph"/>
        <w:jc w:val="both"/>
        <w:rPr>
          <w:bCs/>
        </w:rPr>
      </w:pPr>
    </w:p>
    <w:p w:rsidR="00622673" w:rsidRPr="00433E04" w:rsidRDefault="00622673" w:rsidP="00622673">
      <w:pPr>
        <w:pStyle w:val="ListParagraph"/>
        <w:numPr>
          <w:ilvl w:val="0"/>
          <w:numId w:val="4"/>
        </w:numPr>
        <w:jc w:val="both"/>
        <w:rPr>
          <w:bCs/>
        </w:rPr>
      </w:pPr>
      <w:r w:rsidRPr="00433E04">
        <w:rPr>
          <w:bCs/>
        </w:rPr>
        <w:t>Salihović, M., Šapčanin, A., Pazalja, M., Alispahić, A., Dedić, A., Ramić, E. (2014). Determination of Caffeine in Different Comercialy Available Green and Black Teas. Bulletin of the Chemists and Technologists of Bosnia and Herzegovina; 43: 1-4 (Web of Science</w:t>
      </w:r>
      <w:r>
        <w:rPr>
          <w:bCs/>
        </w:rPr>
        <w:t xml:space="preserve"> </w:t>
      </w:r>
      <w:r w:rsidRPr="00433E04">
        <w:rPr>
          <w:bCs/>
        </w:rPr>
        <w:t>(ESCI), EBSCO host, C</w:t>
      </w:r>
      <w:r>
        <w:rPr>
          <w:bCs/>
        </w:rPr>
        <w:t>AS</w:t>
      </w:r>
      <w:r w:rsidRPr="00433E04">
        <w:rPr>
          <w:bCs/>
        </w:rPr>
        <w:t>)</w:t>
      </w:r>
    </w:p>
    <w:p w:rsidR="00622673" w:rsidRPr="00433E04" w:rsidRDefault="00622673" w:rsidP="00622673">
      <w:pPr>
        <w:pStyle w:val="ListParagraph"/>
        <w:jc w:val="both"/>
        <w:rPr>
          <w:bCs/>
        </w:rPr>
      </w:pPr>
    </w:p>
    <w:p w:rsidR="00622673" w:rsidRPr="00433E04" w:rsidRDefault="00622673" w:rsidP="00622673">
      <w:pPr>
        <w:pStyle w:val="ListParagraph"/>
        <w:numPr>
          <w:ilvl w:val="0"/>
          <w:numId w:val="4"/>
        </w:numPr>
        <w:spacing w:after="0"/>
        <w:jc w:val="both"/>
      </w:pPr>
      <w:r w:rsidRPr="00433E04">
        <w:rPr>
          <w:bCs/>
        </w:rPr>
        <w:t xml:space="preserve">Salihović, M., Huseinović, Š., Špirtović-Halilović, S., Osmanović, A., Dedić, A., Ašimović, Z., Završnik, D. (2014). DFT Study and Biological Activity of Some Methylxanthines. Bulletin of the Chemists and Technologists of Bosnia and Herzegovina; 42: 31-36 </w:t>
      </w:r>
    </w:p>
    <w:p w:rsidR="00622673" w:rsidRPr="00433E04" w:rsidRDefault="00622673" w:rsidP="00622673">
      <w:pPr>
        <w:pStyle w:val="ListParagraph"/>
        <w:spacing w:after="0"/>
        <w:jc w:val="both"/>
      </w:pPr>
      <w:r w:rsidRPr="00433E04">
        <w:rPr>
          <w:bCs/>
        </w:rPr>
        <w:t>(Web of Science</w:t>
      </w:r>
      <w:r>
        <w:rPr>
          <w:bCs/>
        </w:rPr>
        <w:t xml:space="preserve"> </w:t>
      </w:r>
      <w:r w:rsidRPr="00433E04">
        <w:rPr>
          <w:bCs/>
        </w:rPr>
        <w:t>(ESCI), EBSCO host, C</w:t>
      </w:r>
      <w:r>
        <w:rPr>
          <w:bCs/>
        </w:rPr>
        <w:t>AS</w:t>
      </w:r>
      <w:r w:rsidRPr="00433E04">
        <w:rPr>
          <w:bCs/>
        </w:rPr>
        <w:t>)</w:t>
      </w:r>
      <w:r w:rsidRPr="00433E04">
        <w:rPr>
          <w:i/>
          <w:iCs/>
        </w:rPr>
        <w:t xml:space="preserve"> </w:t>
      </w:r>
    </w:p>
    <w:p w:rsidR="008E1CC1" w:rsidRPr="008E1CC1" w:rsidRDefault="008E1CC1" w:rsidP="00622673">
      <w:pPr>
        <w:pStyle w:val="ListParagraph"/>
        <w:rPr>
          <w:b/>
        </w:rPr>
      </w:pPr>
    </w:p>
    <w:sectPr w:rsidR="008E1CC1" w:rsidRPr="008E1CC1"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4AB1"/>
    <w:multiLevelType w:val="hybridMultilevel"/>
    <w:tmpl w:val="76B226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76361B5"/>
    <w:multiLevelType w:val="hybridMultilevel"/>
    <w:tmpl w:val="DD6C1F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7377779F"/>
    <w:multiLevelType w:val="hybridMultilevel"/>
    <w:tmpl w:val="0708FBB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75CF5963"/>
    <w:multiLevelType w:val="hybridMultilevel"/>
    <w:tmpl w:val="DE5A9C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CA"/>
    <w:rsid w:val="000441D8"/>
    <w:rsid w:val="000C3072"/>
    <w:rsid w:val="001C4A6E"/>
    <w:rsid w:val="00266810"/>
    <w:rsid w:val="00472DF1"/>
    <w:rsid w:val="004E72C8"/>
    <w:rsid w:val="00593143"/>
    <w:rsid w:val="00622673"/>
    <w:rsid w:val="007150F2"/>
    <w:rsid w:val="00763FB4"/>
    <w:rsid w:val="007932D3"/>
    <w:rsid w:val="007D022D"/>
    <w:rsid w:val="007D5CAF"/>
    <w:rsid w:val="008E1CC1"/>
    <w:rsid w:val="00957D1B"/>
    <w:rsid w:val="009C4BA6"/>
    <w:rsid w:val="00A03E1F"/>
    <w:rsid w:val="00A55FCA"/>
    <w:rsid w:val="00A81668"/>
    <w:rsid w:val="00AF3D00"/>
    <w:rsid w:val="00C14680"/>
    <w:rsid w:val="00CE007D"/>
    <w:rsid w:val="00D14156"/>
    <w:rsid w:val="00E7120C"/>
    <w:rsid w:val="00F45EF9"/>
    <w:rsid w:val="00FD1C0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5907E6-B9BD-4F12-A433-63DDDDFC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17</cp:revision>
  <dcterms:created xsi:type="dcterms:W3CDTF">2019-11-29T13:38:00Z</dcterms:created>
  <dcterms:modified xsi:type="dcterms:W3CDTF">2019-12-19T14:03:00Z</dcterms:modified>
</cp:coreProperties>
</file>