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B2BFB7D" w:rsidR="00DD7476" w:rsidRDefault="00D77809" w:rsidP="6A8072CB">
      <w:pPr>
        <w:rPr>
          <w:b/>
          <w:bCs/>
        </w:rPr>
      </w:pPr>
      <w:r w:rsidRPr="6A8072CB">
        <w:rPr>
          <w:b/>
          <w:bCs/>
        </w:rPr>
        <w:t xml:space="preserve">IME I PREZIME: </w:t>
      </w:r>
      <w:r w:rsidR="00C403B3">
        <w:rPr>
          <w:b/>
          <w:bCs/>
        </w:rPr>
        <w:t>Hanna Helać</w:t>
      </w:r>
    </w:p>
    <w:p w14:paraId="00000002" w14:textId="77777777" w:rsidR="00DD7476" w:rsidRDefault="00DD7476" w:rsidP="6A8072CB">
      <w:pPr>
        <w:jc w:val="both"/>
        <w:rPr>
          <w:b/>
          <w:bCs/>
        </w:rPr>
      </w:pPr>
    </w:p>
    <w:p w14:paraId="00000003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>Radni staž</w:t>
      </w:r>
    </w:p>
    <w:p w14:paraId="6A090A63" w14:textId="77777777" w:rsidR="00AC6E4D" w:rsidRPr="00AC6E4D" w:rsidRDefault="00AC6E4D" w:rsidP="00AC6E4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00AC6E4D">
        <w:rPr>
          <w:color w:val="000000" w:themeColor="text1"/>
        </w:rPr>
        <w:t xml:space="preserve">10/2022 - 6/2023 </w:t>
      </w:r>
    </w:p>
    <w:p w14:paraId="77E05B51" w14:textId="50ECE0D5" w:rsidR="00AC6E4D" w:rsidRP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00AC6E4D">
        <w:rPr>
          <w:b/>
          <w:bCs/>
          <w:color w:val="000000" w:themeColor="text1"/>
        </w:rPr>
        <w:t xml:space="preserve">Student demonstrator </w:t>
      </w:r>
      <w:r>
        <w:rPr>
          <w:b/>
          <w:bCs/>
          <w:color w:val="000000" w:themeColor="text1"/>
        </w:rPr>
        <w:t xml:space="preserve"> </w:t>
      </w:r>
      <w:r w:rsidRPr="6A8072CB">
        <w:rPr>
          <w:color w:val="000000" w:themeColor="text1"/>
        </w:rPr>
        <w:t>na</w:t>
      </w:r>
      <w:r>
        <w:rPr>
          <w:color w:val="000000" w:themeColor="text1"/>
        </w:rPr>
        <w:t xml:space="preserve"> nastavnim</w:t>
      </w:r>
      <w:r w:rsidRPr="6A8072CB">
        <w:rPr>
          <w:color w:val="000000" w:themeColor="text1"/>
        </w:rPr>
        <w:t xml:space="preserve"> predmetima Kontrola lijekova I i Kontrola lijekova I</w:t>
      </w:r>
      <w:r>
        <w:rPr>
          <w:color w:val="000000" w:themeColor="text1"/>
        </w:rPr>
        <w:t>I</w:t>
      </w:r>
    </w:p>
    <w:p w14:paraId="588E66C2" w14:textId="167636E1" w:rsid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00AC6E4D">
        <w:rPr>
          <w:color w:val="000000" w:themeColor="text1"/>
        </w:rPr>
        <w:t xml:space="preserve">Univerzitet u Sarajevu – Farmaceustki fakultet, Katedra za </w:t>
      </w:r>
      <w:r>
        <w:rPr>
          <w:color w:val="000000" w:themeColor="text1"/>
        </w:rPr>
        <w:t>analitiku lijekova</w:t>
      </w:r>
    </w:p>
    <w:p w14:paraId="63654716" w14:textId="1907BA9A" w:rsidR="00AC6E4D" w:rsidRDefault="005A7C31" w:rsidP="00C403B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11</w:t>
      </w:r>
      <w:r w:rsidR="00AC6E4D">
        <w:rPr>
          <w:color w:val="000000" w:themeColor="text1"/>
        </w:rPr>
        <w:t>/</w:t>
      </w:r>
      <w:r w:rsidR="0DBE3658" w:rsidRPr="6A8072CB">
        <w:rPr>
          <w:color w:val="000000" w:themeColor="text1"/>
        </w:rPr>
        <w:t>202</w:t>
      </w:r>
      <w:r>
        <w:rPr>
          <w:color w:val="000000" w:themeColor="text1"/>
        </w:rPr>
        <w:t>3</w:t>
      </w:r>
      <w:r w:rsidR="0DBE3658" w:rsidRPr="6A8072CB">
        <w:rPr>
          <w:color w:val="000000" w:themeColor="text1"/>
        </w:rPr>
        <w:t>-</w:t>
      </w:r>
      <w:r>
        <w:rPr>
          <w:color w:val="000000" w:themeColor="text1"/>
        </w:rPr>
        <w:t>01</w:t>
      </w:r>
      <w:r w:rsidR="00AC6E4D">
        <w:rPr>
          <w:color w:val="000000" w:themeColor="text1"/>
        </w:rPr>
        <w:t>/</w:t>
      </w:r>
      <w:r w:rsidR="0DBE3658" w:rsidRPr="6A8072CB">
        <w:rPr>
          <w:color w:val="000000" w:themeColor="text1"/>
        </w:rPr>
        <w:t>202</w:t>
      </w:r>
      <w:r>
        <w:rPr>
          <w:color w:val="000000" w:themeColor="text1"/>
        </w:rPr>
        <w:t>5</w:t>
      </w:r>
    </w:p>
    <w:p w14:paraId="2FB4A541" w14:textId="6975B31D" w:rsidR="0DBE3658" w:rsidRPr="00AC6E4D" w:rsidRDefault="00C403B3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bCs/>
          <w:color w:val="000000" w:themeColor="text1"/>
        </w:rPr>
      </w:pPr>
      <w:r w:rsidRPr="00AC6E4D">
        <w:rPr>
          <w:b/>
          <w:bCs/>
          <w:color w:val="000000" w:themeColor="text1"/>
        </w:rPr>
        <w:t>Saradnik za registraciju lijekova i farmakovigilancu</w:t>
      </w:r>
    </w:p>
    <w:p w14:paraId="0847B494" w14:textId="2169333A" w:rsidR="00C403B3" w:rsidRDefault="00C403B3" w:rsidP="00C403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>PRO.MED.S Praha a.s.</w:t>
      </w:r>
    </w:p>
    <w:p w14:paraId="586445D2" w14:textId="1F3977CD" w:rsidR="00AC6E4D" w:rsidRDefault="005A7C31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01</w:t>
      </w:r>
      <w:r w:rsidR="00AC6E4D">
        <w:rPr>
          <w:color w:val="000000" w:themeColor="text1"/>
        </w:rPr>
        <w:t>/</w:t>
      </w:r>
      <w:r w:rsidR="640731E0" w:rsidRPr="6A8072CB">
        <w:rPr>
          <w:color w:val="000000" w:themeColor="text1"/>
        </w:rPr>
        <w:t>202</w:t>
      </w:r>
      <w:r>
        <w:rPr>
          <w:color w:val="000000" w:themeColor="text1"/>
        </w:rPr>
        <w:t>5</w:t>
      </w:r>
      <w:r w:rsidR="640731E0" w:rsidRPr="6A8072CB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="00AC6E4D">
        <w:rPr>
          <w:color w:val="000000" w:themeColor="text1"/>
        </w:rPr>
        <w:t>trenutno</w:t>
      </w:r>
    </w:p>
    <w:p w14:paraId="154A7A4D" w14:textId="2AD2145F" w:rsidR="640731E0" w:rsidRDefault="640731E0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00AC6E4D">
        <w:rPr>
          <w:b/>
          <w:bCs/>
          <w:color w:val="000000" w:themeColor="text1"/>
        </w:rPr>
        <w:t>Asistent</w:t>
      </w:r>
      <w:r w:rsidRPr="6A8072CB">
        <w:rPr>
          <w:color w:val="000000" w:themeColor="text1"/>
        </w:rPr>
        <w:t xml:space="preserve"> na</w:t>
      </w:r>
      <w:r w:rsidR="00C403B3">
        <w:rPr>
          <w:color w:val="000000" w:themeColor="text1"/>
        </w:rPr>
        <w:t xml:space="preserve"> nastavnim</w:t>
      </w:r>
      <w:r w:rsidRPr="6A8072CB">
        <w:rPr>
          <w:color w:val="000000" w:themeColor="text1"/>
        </w:rPr>
        <w:t xml:space="preserve"> predmetima Kontrola lijekova I i Kontrola lijekova II</w:t>
      </w:r>
    </w:p>
    <w:p w14:paraId="06B996D5" w14:textId="265F9E3F" w:rsidR="640731E0" w:rsidRDefault="640731E0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>Univerzitet u Sarajevu-Farmaceutski fakultet</w:t>
      </w:r>
      <w:r w:rsidR="00AC6E4D">
        <w:rPr>
          <w:color w:val="000000" w:themeColor="text1"/>
        </w:rPr>
        <w:t xml:space="preserve">, </w:t>
      </w:r>
      <w:r w:rsidRPr="6A8072CB">
        <w:rPr>
          <w:color w:val="000000" w:themeColor="text1"/>
        </w:rPr>
        <w:t xml:space="preserve">Katedra za </w:t>
      </w:r>
      <w:r w:rsidR="5630505A" w:rsidRPr="6A8072CB">
        <w:rPr>
          <w:color w:val="000000" w:themeColor="text1"/>
        </w:rPr>
        <w:t>analitiku lijekova</w:t>
      </w:r>
    </w:p>
    <w:p w14:paraId="1FF46128" w14:textId="4CE36A4E" w:rsidR="6A8072CB" w:rsidRPr="00102E2F" w:rsidRDefault="6A8072CB" w:rsidP="00102E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</w:p>
    <w:p w14:paraId="00000006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 xml:space="preserve">Obrazovanje </w:t>
      </w:r>
    </w:p>
    <w:p w14:paraId="4F9C13EE" w14:textId="1EBAF07A" w:rsidR="00AC6E4D" w:rsidRPr="00AC6E4D" w:rsidRDefault="00AC6E4D" w:rsidP="00AC6E4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AC6E4D">
        <w:rPr>
          <w:color w:val="000000"/>
        </w:rPr>
        <w:t xml:space="preserve">12/2023 - trenutno </w:t>
      </w:r>
    </w:p>
    <w:p w14:paraId="2CC731F0" w14:textId="2B14A7F7" w:rsidR="00AC6E4D" w:rsidRP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jc w:val="both"/>
        <w:rPr>
          <w:b/>
          <w:bCs/>
          <w:color w:val="000000"/>
        </w:rPr>
      </w:pPr>
      <w:r w:rsidRPr="00AC6E4D">
        <w:rPr>
          <w:b/>
          <w:bCs/>
          <w:color w:val="000000"/>
        </w:rPr>
        <w:t>Student trećeg ciklusa studija "Farmaceutska istraživanja"</w:t>
      </w:r>
    </w:p>
    <w:p w14:paraId="3DB0D11B" w14:textId="77777777" w:rsidR="00AC6E4D" w:rsidRP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00AC6E4D">
        <w:rPr>
          <w:color w:val="000000" w:themeColor="text1"/>
        </w:rPr>
        <w:t>Univerzitet u Sarajevu – Farmaceutski fakultet</w:t>
      </w:r>
    </w:p>
    <w:p w14:paraId="0AB906F2" w14:textId="77777777" w:rsidR="00AC6E4D" w:rsidRP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</w:p>
    <w:p w14:paraId="707D8F42" w14:textId="09A27FD7" w:rsidR="00AC6E4D" w:rsidRPr="00AC6E4D" w:rsidRDefault="00AC6E4D" w:rsidP="00AC6E4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00AC6E4D">
        <w:rPr>
          <w:color w:val="000000" w:themeColor="text1"/>
        </w:rPr>
        <w:t>10/2018 - 07/2023</w:t>
      </w:r>
    </w:p>
    <w:p w14:paraId="1BEDCEDD" w14:textId="77777777" w:rsidR="00AC6E4D" w:rsidRP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bCs/>
          <w:color w:val="000000" w:themeColor="text1"/>
        </w:rPr>
      </w:pPr>
      <w:r w:rsidRPr="00AC6E4D">
        <w:rPr>
          <w:b/>
          <w:bCs/>
          <w:color w:val="000000" w:themeColor="text1"/>
        </w:rPr>
        <w:t>Magistar farmacije</w:t>
      </w:r>
    </w:p>
    <w:p w14:paraId="0D25BFBE" w14:textId="77777777" w:rsidR="00AC6E4D" w:rsidRP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00AC6E4D">
        <w:rPr>
          <w:color w:val="000000" w:themeColor="text1"/>
        </w:rPr>
        <w:t>Univerzitet u Sarajevu – Farmaceutski fakultet</w:t>
      </w:r>
    </w:p>
    <w:p w14:paraId="00000008" w14:textId="5F165244" w:rsidR="00DD7476" w:rsidRPr="00AC6E4D" w:rsidRDefault="00AC6E4D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i/>
          <w:iCs/>
          <w:color w:val="000000"/>
        </w:rPr>
      </w:pPr>
      <w:r w:rsidRPr="00AC6E4D">
        <w:rPr>
          <w:color w:val="000000" w:themeColor="text1"/>
        </w:rPr>
        <w:t>Završni</w:t>
      </w:r>
      <w:r w:rsidR="00D77809" w:rsidRPr="00AC6E4D">
        <w:rPr>
          <w:color w:val="000000" w:themeColor="text1"/>
        </w:rPr>
        <w:t xml:space="preserve"> rad:</w:t>
      </w:r>
      <w:r w:rsidR="00D77809" w:rsidRPr="00AC6E4D">
        <w:rPr>
          <w:i/>
          <w:iCs/>
          <w:color w:val="000000" w:themeColor="text1"/>
        </w:rPr>
        <w:t xml:space="preserve"> </w:t>
      </w:r>
      <w:r w:rsidRPr="00AC6E4D">
        <w:rPr>
          <w:i/>
          <w:iCs/>
          <w:color w:val="000000" w:themeColor="text1"/>
        </w:rPr>
        <w:t>Određivanje brzine oslobađanja ibuprofena iz različitih farmaceutskih oblika HPLC metodom</w:t>
      </w:r>
    </w:p>
    <w:p w14:paraId="00000009" w14:textId="01AA26C3" w:rsidR="00DD7476" w:rsidRDefault="00D77809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00AC6E4D">
        <w:rPr>
          <w:color w:val="000000" w:themeColor="text1"/>
        </w:rPr>
        <w:t>Univerzitet u Sarajev</w:t>
      </w:r>
      <w:r w:rsidR="00AC6E4D" w:rsidRPr="00AC6E4D">
        <w:rPr>
          <w:color w:val="000000" w:themeColor="text1"/>
        </w:rPr>
        <w:t>u-</w:t>
      </w:r>
      <w:r w:rsidRPr="00AC6E4D">
        <w:rPr>
          <w:color w:val="000000" w:themeColor="text1"/>
        </w:rPr>
        <w:t xml:space="preserve"> Farmaceutski fakultet</w:t>
      </w:r>
    </w:p>
    <w:p w14:paraId="02A34698" w14:textId="11B7F200" w:rsidR="00347F7C" w:rsidRDefault="00347F7C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</w:p>
    <w:p w14:paraId="78DF08A6" w14:textId="77777777" w:rsidR="00AC6E4D" w:rsidRDefault="00AC6E4D" w:rsidP="00D809C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</w:p>
    <w:p w14:paraId="53F580F5" w14:textId="77777777" w:rsidR="00AC6E4D" w:rsidRPr="00AC6E4D" w:rsidRDefault="00AC6E4D" w:rsidP="00D809C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 w:rsidRPr="00AC6E4D">
        <w:rPr>
          <w:b/>
          <w:bCs/>
          <w:color w:val="000000"/>
        </w:rPr>
        <w:t>Studijski boravci u inostranstvu</w:t>
      </w:r>
    </w:p>
    <w:p w14:paraId="0C61090E" w14:textId="14732080" w:rsidR="00AC6E4D" w:rsidRPr="00AC6E4D" w:rsidRDefault="00AC6E4D" w:rsidP="00AC6E4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0</w:t>
      </w:r>
      <w:r w:rsidRPr="00AC6E4D">
        <w:rPr>
          <w:color w:val="000000"/>
        </w:rPr>
        <w:t>7/2022</w:t>
      </w:r>
      <w:r>
        <w:rPr>
          <w:color w:val="000000"/>
        </w:rPr>
        <w:t xml:space="preserve"> - </w:t>
      </w:r>
      <w:r w:rsidRPr="00AC6E4D">
        <w:rPr>
          <w:color w:val="000000"/>
        </w:rPr>
        <w:t xml:space="preserve"> 7th CEEPUS summer school</w:t>
      </w:r>
    </w:p>
    <w:p w14:paraId="1CBB10E9" w14:textId="7E1FBE26" w:rsidR="00AC6E4D" w:rsidRPr="00AC6E4D" w:rsidRDefault="00AC6E4D" w:rsidP="00AC6E4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AC6E4D">
        <w:rPr>
          <w:color w:val="000000"/>
        </w:rPr>
        <w:t>Univerzitet u Ljubljani – Farmaceutski fakultet</w:t>
      </w:r>
    </w:p>
    <w:p w14:paraId="0000000A" w14:textId="77777777" w:rsidR="00DD7476" w:rsidRDefault="00DD7476" w:rsidP="6A8072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00000B" w14:textId="159FB30B" w:rsidR="00DD7476" w:rsidRDefault="063373ED" w:rsidP="6A8072CB">
      <w:pPr>
        <w:jc w:val="both"/>
        <w:rPr>
          <w:b/>
          <w:bCs/>
        </w:rPr>
      </w:pPr>
      <w:r w:rsidRPr="6A8072CB">
        <w:rPr>
          <w:b/>
          <w:bCs/>
        </w:rPr>
        <w:t>Priznanja i nagrade</w:t>
      </w:r>
    </w:p>
    <w:p w14:paraId="155C3ABF" w14:textId="6B424150" w:rsidR="00490131" w:rsidRPr="00490131" w:rsidRDefault="25EE8DB1" w:rsidP="003D766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00490131">
        <w:rPr>
          <w:color w:val="000000" w:themeColor="text1"/>
        </w:rPr>
        <w:t>Srebrena značka Univerziteta u Sarajevu</w:t>
      </w:r>
      <w:r w:rsidR="00490131" w:rsidRPr="00490131">
        <w:rPr>
          <w:color w:val="000000" w:themeColor="text1"/>
        </w:rPr>
        <w:t xml:space="preserve">, prosjek ocjena </w:t>
      </w:r>
      <w:r w:rsidR="00490131">
        <w:rPr>
          <w:color w:val="000000" w:themeColor="text1"/>
        </w:rPr>
        <w:t>9,27.</w:t>
      </w:r>
    </w:p>
    <w:p w14:paraId="0000000D" w14:textId="77777777" w:rsidR="00DD7476" w:rsidRDefault="00DD7476" w:rsidP="6A8072CB">
      <w:pPr>
        <w:jc w:val="both"/>
      </w:pPr>
    </w:p>
    <w:p w14:paraId="0000000E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>Nastavni rad</w:t>
      </w:r>
    </w:p>
    <w:p w14:paraId="0000000F" w14:textId="77777777" w:rsidR="00DD7476" w:rsidRDefault="00D77809" w:rsidP="6A8072CB">
      <w:pPr>
        <w:jc w:val="both"/>
      </w:pPr>
      <w:r w:rsidRPr="6A8072CB">
        <w:rPr>
          <w:i/>
          <w:iCs/>
        </w:rPr>
        <w:t xml:space="preserve">Integrisani studij I i II ciklusa Farmaceutskog fakulteta Univerziteta u Sarajevu </w:t>
      </w:r>
    </w:p>
    <w:p w14:paraId="00000020" w14:textId="1CEB0DC0" w:rsidR="00DD7476" w:rsidRPr="00833242" w:rsidRDefault="00D77809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  <w:r w:rsidRPr="6A8072CB">
        <w:rPr>
          <w:i/>
          <w:iCs/>
          <w:color w:val="000000" w:themeColor="text1"/>
        </w:rPr>
        <w:t>Predmeti</w:t>
      </w:r>
      <w:r w:rsidRPr="6A8072CB">
        <w:rPr>
          <w:color w:val="000000" w:themeColor="text1"/>
        </w:rPr>
        <w:t xml:space="preserve">: </w:t>
      </w:r>
      <w:r w:rsidR="2FB6987C" w:rsidRPr="6A8072CB">
        <w:rPr>
          <w:color w:val="000000" w:themeColor="text1"/>
        </w:rPr>
        <w:t>Kontrola lijekova I i Kontrola lijekova II</w:t>
      </w:r>
    </w:p>
    <w:sectPr w:rsidR="00DD7476" w:rsidRPr="00833242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73E4365-42BE-449B-B262-BDD57AC27A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AA7069-BD7D-4E93-B872-2F1282319D9E}"/>
    <w:embedBold r:id="rId3" w:fontKey="{5EEDCB0D-B0AB-4020-98AF-51C86CED07FA}"/>
    <w:embedItalic r:id="rId4" w:fontKey="{D36B77C7-25A6-4DBA-9BA3-5156CD3B3B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C35BDF-1B00-463E-A687-3013F5F7BE48}"/>
    <w:embedItalic r:id="rId6" w:fontKey="{6F04ADE0-F731-47B9-A99C-5820058876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29D171-91F3-434D-8EAA-2D063870B8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7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E1A4B1"/>
    <w:multiLevelType w:val="hybridMultilevel"/>
    <w:tmpl w:val="52ECC330"/>
    <w:lvl w:ilvl="0" w:tplc="BB5435DA">
      <w:start w:val="1"/>
      <w:numFmt w:val="bullet"/>
      <w:lvlText w:val="●"/>
      <w:lvlJc w:val="left"/>
      <w:pPr>
        <w:ind w:left="478" w:hanging="360"/>
      </w:pPr>
      <w:rPr>
        <w:rFonts w:ascii="Noto Sans Symbols" w:hAnsi="Noto Sans Symbols" w:hint="default"/>
      </w:rPr>
    </w:lvl>
    <w:lvl w:ilvl="1" w:tplc="5EE4E322">
      <w:start w:val="1"/>
      <w:numFmt w:val="bullet"/>
      <w:lvlText w:val="o"/>
      <w:lvlJc w:val="left"/>
      <w:pPr>
        <w:ind w:left="1198" w:hanging="360"/>
      </w:pPr>
      <w:rPr>
        <w:rFonts w:ascii="Courier New" w:hAnsi="Courier New" w:hint="default"/>
      </w:rPr>
    </w:lvl>
    <w:lvl w:ilvl="2" w:tplc="49525756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D598DFAC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853602A8">
      <w:start w:val="1"/>
      <w:numFmt w:val="bullet"/>
      <w:lvlText w:val="o"/>
      <w:lvlJc w:val="left"/>
      <w:pPr>
        <w:ind w:left="3358" w:hanging="360"/>
      </w:pPr>
      <w:rPr>
        <w:rFonts w:ascii="Courier New" w:hAnsi="Courier New" w:hint="default"/>
      </w:rPr>
    </w:lvl>
    <w:lvl w:ilvl="5" w:tplc="3EF82CBE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C722E93A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17383B34">
      <w:start w:val="1"/>
      <w:numFmt w:val="bullet"/>
      <w:lvlText w:val="o"/>
      <w:lvlJc w:val="left"/>
      <w:pPr>
        <w:ind w:left="5518" w:hanging="360"/>
      </w:pPr>
      <w:rPr>
        <w:rFonts w:ascii="Courier New" w:hAnsi="Courier New" w:hint="default"/>
      </w:rPr>
    </w:lvl>
    <w:lvl w:ilvl="8" w:tplc="C882DC76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2" w15:restartNumberingAfterBreak="0">
    <w:nsid w:val="138850E9"/>
    <w:multiLevelType w:val="hybridMultilevel"/>
    <w:tmpl w:val="31B43E1C"/>
    <w:lvl w:ilvl="0" w:tplc="26DE7ED6">
      <w:start w:val="1"/>
      <w:numFmt w:val="bullet"/>
      <w:lvlText w:val="●"/>
      <w:lvlJc w:val="left"/>
      <w:pPr>
        <w:ind w:left="478" w:hanging="360"/>
      </w:pPr>
      <w:rPr>
        <w:rFonts w:ascii="Noto Sans Symbols" w:hAnsi="Noto Sans Symbols" w:hint="default"/>
      </w:rPr>
    </w:lvl>
    <w:lvl w:ilvl="1" w:tplc="53BCC104">
      <w:start w:val="1"/>
      <w:numFmt w:val="bullet"/>
      <w:lvlText w:val="o"/>
      <w:lvlJc w:val="left"/>
      <w:pPr>
        <w:ind w:left="1198" w:hanging="360"/>
      </w:pPr>
      <w:rPr>
        <w:rFonts w:ascii="Courier New" w:hAnsi="Courier New" w:hint="default"/>
      </w:rPr>
    </w:lvl>
    <w:lvl w:ilvl="2" w:tplc="37EE2C9E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6C06592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136E9AE">
      <w:start w:val="1"/>
      <w:numFmt w:val="bullet"/>
      <w:lvlText w:val="o"/>
      <w:lvlJc w:val="left"/>
      <w:pPr>
        <w:ind w:left="3358" w:hanging="360"/>
      </w:pPr>
      <w:rPr>
        <w:rFonts w:ascii="Courier New" w:hAnsi="Courier New" w:hint="default"/>
      </w:rPr>
    </w:lvl>
    <w:lvl w:ilvl="5" w:tplc="5BAEAD2E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3A08B814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4FF613E8">
      <w:start w:val="1"/>
      <w:numFmt w:val="bullet"/>
      <w:lvlText w:val="o"/>
      <w:lvlJc w:val="left"/>
      <w:pPr>
        <w:ind w:left="5518" w:hanging="360"/>
      </w:pPr>
      <w:rPr>
        <w:rFonts w:ascii="Courier New" w:hAnsi="Courier New" w:hint="default"/>
      </w:rPr>
    </w:lvl>
    <w:lvl w:ilvl="8" w:tplc="E9F4C076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3" w15:restartNumberingAfterBreak="0">
    <w:nsid w:val="144D11B8"/>
    <w:multiLevelType w:val="hybridMultilevel"/>
    <w:tmpl w:val="9ADA0DE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23DC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2D24B4"/>
    <w:multiLevelType w:val="hybridMultilevel"/>
    <w:tmpl w:val="24B6BA20"/>
    <w:lvl w:ilvl="0" w:tplc="DA5A5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64CE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BC32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3E3F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DC64F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F2C022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7E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BA442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1BA03B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7ABCCB"/>
    <w:multiLevelType w:val="multilevel"/>
    <w:tmpl w:val="36000180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840" w:hanging="360"/>
      </w:pPr>
      <w:rPr>
        <w:rFonts w:ascii="Courier New" w:hAnsi="Courier New" w:hint="default"/>
      </w:rPr>
    </w:lvl>
  </w:abstractNum>
  <w:abstractNum w:abstractNumId="7" w15:restartNumberingAfterBreak="0">
    <w:nsid w:val="5363605E"/>
    <w:multiLevelType w:val="hybridMultilevel"/>
    <w:tmpl w:val="7896737E"/>
    <w:lvl w:ilvl="0" w:tplc="18024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A1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DA8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083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7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42C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6C1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E3E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F46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52A1C"/>
    <w:multiLevelType w:val="hybridMultilevel"/>
    <w:tmpl w:val="4ED22396"/>
    <w:lvl w:ilvl="0" w:tplc="9648E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01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0A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0B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48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023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EE8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0E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A86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557E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5FFB65"/>
    <w:multiLevelType w:val="hybridMultilevel"/>
    <w:tmpl w:val="8AE62540"/>
    <w:lvl w:ilvl="0" w:tplc="86922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D654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E527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4C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897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14CD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6E5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6F1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AC2A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07224">
    <w:abstractNumId w:val="8"/>
  </w:num>
  <w:num w:numId="2" w16cid:durableId="1692993203">
    <w:abstractNumId w:val="7"/>
  </w:num>
  <w:num w:numId="3" w16cid:durableId="1484852979">
    <w:abstractNumId w:val="1"/>
  </w:num>
  <w:num w:numId="4" w16cid:durableId="355036932">
    <w:abstractNumId w:val="2"/>
  </w:num>
  <w:num w:numId="5" w16cid:durableId="2079478047">
    <w:abstractNumId w:val="5"/>
  </w:num>
  <w:num w:numId="6" w16cid:durableId="1876041705">
    <w:abstractNumId w:val="6"/>
  </w:num>
  <w:num w:numId="7" w16cid:durableId="1690645458">
    <w:abstractNumId w:val="4"/>
  </w:num>
  <w:num w:numId="8" w16cid:durableId="506285188">
    <w:abstractNumId w:val="9"/>
  </w:num>
  <w:num w:numId="9" w16cid:durableId="1186138508">
    <w:abstractNumId w:val="10"/>
  </w:num>
  <w:num w:numId="10" w16cid:durableId="1329018947">
    <w:abstractNumId w:val="3"/>
  </w:num>
  <w:num w:numId="11" w16cid:durableId="261106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476"/>
    <w:rsid w:val="00102E2F"/>
    <w:rsid w:val="001B57DC"/>
    <w:rsid w:val="001C33AC"/>
    <w:rsid w:val="00276B37"/>
    <w:rsid w:val="003101D8"/>
    <w:rsid w:val="00347F7C"/>
    <w:rsid w:val="00365CD6"/>
    <w:rsid w:val="0037794C"/>
    <w:rsid w:val="003C7B9B"/>
    <w:rsid w:val="00490131"/>
    <w:rsid w:val="004D47DE"/>
    <w:rsid w:val="0059147E"/>
    <w:rsid w:val="005A65C7"/>
    <w:rsid w:val="005A7C31"/>
    <w:rsid w:val="005E3BB8"/>
    <w:rsid w:val="0061150B"/>
    <w:rsid w:val="006222D8"/>
    <w:rsid w:val="007E1032"/>
    <w:rsid w:val="00833242"/>
    <w:rsid w:val="00921F65"/>
    <w:rsid w:val="00A33471"/>
    <w:rsid w:val="00AC6E4D"/>
    <w:rsid w:val="00C403B3"/>
    <w:rsid w:val="00D1305A"/>
    <w:rsid w:val="00D77809"/>
    <w:rsid w:val="00D809C5"/>
    <w:rsid w:val="00DD7476"/>
    <w:rsid w:val="00F50D9E"/>
    <w:rsid w:val="00FF5446"/>
    <w:rsid w:val="04CAAC6F"/>
    <w:rsid w:val="063373ED"/>
    <w:rsid w:val="0DBE3658"/>
    <w:rsid w:val="0E4783FC"/>
    <w:rsid w:val="1A222ECE"/>
    <w:rsid w:val="1A3E127D"/>
    <w:rsid w:val="1C815AF0"/>
    <w:rsid w:val="1CB709A8"/>
    <w:rsid w:val="1D202EB3"/>
    <w:rsid w:val="25EE8DB1"/>
    <w:rsid w:val="29D87CA6"/>
    <w:rsid w:val="2BC391D5"/>
    <w:rsid w:val="2BD77C7D"/>
    <w:rsid w:val="2E8F5FC3"/>
    <w:rsid w:val="2FB6987C"/>
    <w:rsid w:val="35498BEE"/>
    <w:rsid w:val="3B03432C"/>
    <w:rsid w:val="4CA8EE55"/>
    <w:rsid w:val="52632863"/>
    <w:rsid w:val="5630505A"/>
    <w:rsid w:val="5E136DA3"/>
    <w:rsid w:val="6241398A"/>
    <w:rsid w:val="640731E0"/>
    <w:rsid w:val="65D95754"/>
    <w:rsid w:val="66CAFCA9"/>
    <w:rsid w:val="678B2679"/>
    <w:rsid w:val="69BF8CEC"/>
    <w:rsid w:val="69DBF224"/>
    <w:rsid w:val="6A80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51C9A"/>
  <w15:docId w15:val="{9D337E39-2803-4EB0-BE49-4FBBA0C3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57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4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Ervina Bečić</cp:lastModifiedBy>
  <cp:revision>11</cp:revision>
  <dcterms:created xsi:type="dcterms:W3CDTF">2025-01-08T12:08:00Z</dcterms:created>
  <dcterms:modified xsi:type="dcterms:W3CDTF">2025-01-15T11:42:00Z</dcterms:modified>
</cp:coreProperties>
</file>