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AE08" w14:textId="63BFA142" w:rsidR="00D07B91" w:rsidRPr="00D07B91" w:rsidRDefault="00397AA2" w:rsidP="00CE6B86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6B86" w:rsidRPr="00D07B91">
        <w:rPr>
          <w:rFonts w:ascii="Times New Roman" w:hAnsi="Times New Roman"/>
          <w:sz w:val="24"/>
          <w:szCs w:val="24"/>
          <w:lang w:val="bs-Latn-BA"/>
        </w:rPr>
        <w:t>UNIVERZITET U SARAJEVU – FARMACEUTSKI  FAKULTET</w:t>
      </w:r>
    </w:p>
    <w:p w14:paraId="305B39A9" w14:textId="3D36FFC1" w:rsidR="00D07B91" w:rsidRPr="00D07B91" w:rsidRDefault="00CE6B86" w:rsidP="00D07B91">
      <w:pPr>
        <w:spacing w:after="0"/>
        <w:rPr>
          <w:rFonts w:ascii="Times New Roman" w:hAnsi="Times New Roman"/>
          <w:lang w:val="bs-Latn-BA"/>
        </w:rPr>
      </w:pPr>
      <w:r w:rsidRPr="00D07B91">
        <w:rPr>
          <w:rFonts w:ascii="Times New Roman" w:hAnsi="Times New Roman"/>
          <w:lang w:val="bs-Latn-BA"/>
        </w:rPr>
        <w:t xml:space="preserve">Sarajevo, </w:t>
      </w:r>
      <w:r w:rsidR="00666FA7">
        <w:rPr>
          <w:rFonts w:ascii="Times New Roman" w:hAnsi="Times New Roman"/>
          <w:lang w:val="bs-Latn-BA"/>
        </w:rPr>
        <w:t>19</w:t>
      </w:r>
      <w:r w:rsidRPr="00D07B91">
        <w:rPr>
          <w:rFonts w:ascii="Times New Roman" w:hAnsi="Times New Roman"/>
          <w:lang w:val="bs-Latn-BA"/>
        </w:rPr>
        <w:t xml:space="preserve">. </w:t>
      </w:r>
      <w:r w:rsidR="00666FA7">
        <w:rPr>
          <w:rFonts w:ascii="Times New Roman" w:hAnsi="Times New Roman"/>
          <w:lang w:val="bs-Latn-BA"/>
        </w:rPr>
        <w:t>09</w:t>
      </w:r>
      <w:r w:rsidRPr="00D07B91">
        <w:rPr>
          <w:rFonts w:ascii="Times New Roman" w:hAnsi="Times New Roman"/>
          <w:lang w:val="bs-Latn-BA"/>
        </w:rPr>
        <w:t>. 2025. godine</w:t>
      </w:r>
    </w:p>
    <w:p w14:paraId="1C49FF61" w14:textId="2D22ABDA" w:rsidR="00D07B91" w:rsidRPr="00D07B91" w:rsidRDefault="00666FA7" w:rsidP="00D0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bs-Latn-BA" w:eastAsia="bs-Latn-BA"/>
        </w:rPr>
      </w:pPr>
      <w:r>
        <w:rPr>
          <w:rFonts w:ascii="Times New Roman" w:eastAsia="Times New Roman" w:hAnsi="Times New Roman" w:cs="Times New Roman"/>
          <w:lang w:val="bs-Latn-BA" w:eastAsia="bs-Latn-BA"/>
        </w:rPr>
        <w:t>Broj:</w:t>
      </w:r>
      <w:r w:rsidR="0090715D">
        <w:rPr>
          <w:rFonts w:ascii="Times New Roman" w:eastAsia="Times New Roman" w:hAnsi="Times New Roman" w:cs="Times New Roman"/>
          <w:lang w:val="bs-Latn-BA" w:eastAsia="bs-Latn-BA"/>
        </w:rPr>
        <w:t>0101-5052/25</w:t>
      </w:r>
    </w:p>
    <w:p w14:paraId="5031A516" w14:textId="77777777" w:rsidR="00D07B91" w:rsidRPr="00D07B91" w:rsidRDefault="00D07B91" w:rsidP="00CE6B86">
      <w:pPr>
        <w:rPr>
          <w:rFonts w:ascii="Times New Roman" w:hAnsi="Times New Roman"/>
          <w:lang w:val="bs-Latn-BA"/>
        </w:rPr>
      </w:pPr>
    </w:p>
    <w:p w14:paraId="17737342" w14:textId="77777777" w:rsidR="00CE6B86" w:rsidRPr="00D07B91" w:rsidRDefault="00CE6B86" w:rsidP="000C52C6">
      <w:pPr>
        <w:jc w:val="both"/>
        <w:rPr>
          <w:rFonts w:ascii="Times New Roman" w:hAnsi="Times New Roman"/>
          <w:lang w:val="bs-Latn-BA"/>
        </w:rPr>
      </w:pPr>
    </w:p>
    <w:p w14:paraId="4DB2F393" w14:textId="3C98D00C" w:rsidR="00EF0837" w:rsidRPr="000C52C6" w:rsidRDefault="00EF0837" w:rsidP="00EF083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bCs/>
          <w:lang w:val="bs-Latn-BA" w:eastAsia="bs-Latn-BA"/>
        </w:rPr>
        <w:t xml:space="preserve">                            </w:t>
      </w:r>
      <w:r w:rsidRPr="000C52C6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 xml:space="preserve">OBAVJEŠTENJE O PREZENTACIJI </w:t>
      </w:r>
      <w:r w:rsidR="00397AA2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 xml:space="preserve"> </w:t>
      </w:r>
      <w:r w:rsidRPr="000C52C6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>RADNE VERZIJE</w:t>
      </w:r>
    </w:p>
    <w:p w14:paraId="653734FA" w14:textId="2F6EBB26" w:rsidR="00EF0837" w:rsidRPr="000C52C6" w:rsidRDefault="00EF0837" w:rsidP="00EF083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</w:pPr>
      <w:r w:rsidRPr="000C52C6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 xml:space="preserve">                                            DOK</w:t>
      </w:r>
      <w:r w:rsidR="00115E6E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>T</w:t>
      </w:r>
      <w:r w:rsidRPr="000C52C6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>ORSKE DISERTACIJE</w:t>
      </w:r>
    </w:p>
    <w:p w14:paraId="11F84E37" w14:textId="4EE9EE81" w:rsidR="00EF0837" w:rsidRPr="000C52C6" w:rsidRDefault="00EF0837" w:rsidP="00EF0837">
      <w:pPr>
        <w:rPr>
          <w:sz w:val="28"/>
          <w:szCs w:val="28"/>
        </w:rPr>
      </w:pPr>
      <w:r w:rsidRPr="000C52C6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 xml:space="preserve">                                    </w:t>
      </w:r>
      <w:r w:rsidR="000C52C6" w:rsidRPr="000C52C6">
        <w:rPr>
          <w:rFonts w:ascii="Times New Roman" w:eastAsia="Times New Roman" w:hAnsi="Times New Roman" w:cs="Times New Roman"/>
          <w:b/>
          <w:bCs/>
          <w:sz w:val="26"/>
          <w:szCs w:val="26"/>
          <w:lang w:val="bs-Latn-BA" w:eastAsia="bs-Latn-BA"/>
        </w:rPr>
        <w:t>KANDIDATKINJE,</w:t>
      </w:r>
      <w:r w:rsidRPr="000C52C6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bs-Latn-BA"/>
        </w:rPr>
        <w:t xml:space="preserve"> Irme Gušić, mr.ph.</w:t>
      </w:r>
    </w:p>
    <w:p w14:paraId="504F6A2F" w14:textId="1C621B7E" w:rsidR="00843397" w:rsidRPr="00D07B91" w:rsidRDefault="00CE6B86" w:rsidP="000C52C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</w:rPr>
      </w:pPr>
      <w:r w:rsidRPr="00D07B91">
        <w:rPr>
          <w:rFonts w:ascii="Times New Roman" w:hAnsi="Times New Roman"/>
          <w:lang w:val="bs-Latn-BA"/>
        </w:rPr>
        <w:t xml:space="preserve">U skladu sa članom </w:t>
      </w:r>
      <w:r w:rsidR="00843397" w:rsidRPr="00D07B91">
        <w:rPr>
          <w:rFonts w:ascii="Times New Roman" w:hAnsi="Times New Roman"/>
          <w:lang w:val="bs-Latn-BA"/>
        </w:rPr>
        <w:t>38</w:t>
      </w:r>
      <w:r w:rsidRPr="00D07B91">
        <w:rPr>
          <w:rFonts w:ascii="Times New Roman" w:hAnsi="Times New Roman"/>
          <w:lang w:val="bs-Latn-BA"/>
        </w:rPr>
        <w:t xml:space="preserve">. Pravila studiranja za treći ciklus studija na Univerzitetu u Sarajevu </w:t>
      </w:r>
      <w:r w:rsidR="00843397" w:rsidRPr="00D07B91">
        <w:t>(01-1101-79/18 od 19.12.2018. godine),</w:t>
      </w:r>
      <w:r w:rsidRPr="00D07B91">
        <w:rPr>
          <w:rFonts w:ascii="Times New Roman" w:hAnsi="Times New Roman"/>
          <w:lang w:val="bs-Latn-BA"/>
        </w:rPr>
        <w:t xml:space="preserve"> zakazuje se prezentacija radne verzije doktorske disertacije kandidatkinje </w:t>
      </w:r>
      <w:r w:rsidR="00843397" w:rsidRPr="005533D4">
        <w:rPr>
          <w:rFonts w:ascii="Times New Roman" w:hAnsi="Times New Roman"/>
          <w:bCs/>
          <w:lang w:eastAsia="zh-CN"/>
        </w:rPr>
        <w:t>Irme Gušić</w:t>
      </w:r>
      <w:r w:rsidRPr="005533D4">
        <w:rPr>
          <w:rFonts w:ascii="Times New Roman" w:hAnsi="Times New Roman"/>
          <w:bCs/>
          <w:lang w:eastAsia="zh-CN"/>
        </w:rPr>
        <w:t>, mr.ph.,</w:t>
      </w:r>
      <w:r w:rsidRPr="00D07B91">
        <w:rPr>
          <w:rFonts w:ascii="Times New Roman" w:hAnsi="Times New Roman"/>
          <w:b/>
          <w:bCs/>
          <w:i/>
          <w:iCs/>
          <w:lang w:eastAsia="zh-CN"/>
        </w:rPr>
        <w:t xml:space="preserve"> </w:t>
      </w:r>
      <w:r w:rsidRPr="00D07B91">
        <w:rPr>
          <w:rFonts w:ascii="Times New Roman" w:hAnsi="Times New Roman"/>
          <w:lang w:val="bs-Latn-BA"/>
        </w:rPr>
        <w:t>pod naslovom</w:t>
      </w:r>
      <w:r w:rsidR="00843397" w:rsidRPr="00D07B91">
        <w:t xml:space="preserve"> </w:t>
      </w:r>
      <w:bookmarkStart w:id="0" w:name="_Hlk209174938"/>
      <w:r w:rsidR="00843397" w:rsidRPr="00D07B91">
        <w:t xml:space="preserve">„ </w:t>
      </w:r>
      <w:r w:rsidR="00843397" w:rsidRPr="00D07B91">
        <w:rPr>
          <w:b/>
          <w:bCs/>
        </w:rPr>
        <w:t xml:space="preserve">Bioesej vođeno targetiranje aktivnih anti-SARS-CoV-2, antiinflamatornih i antifibrotičkih sekundarnih metabolita u „knock out“ frakcijama </w:t>
      </w:r>
      <w:r w:rsidR="00843397" w:rsidRPr="00D07B91">
        <w:rPr>
          <w:b/>
          <w:bCs/>
          <w:i/>
          <w:iCs/>
        </w:rPr>
        <w:t>Artemisia annua</w:t>
      </w:r>
      <w:r w:rsidR="00843397" w:rsidRPr="00D07B91">
        <w:rPr>
          <w:b/>
          <w:bCs/>
        </w:rPr>
        <w:t xml:space="preserve"> L., Asteraceae “</w:t>
      </w:r>
      <w:r w:rsidR="00843397" w:rsidRPr="00D07B91">
        <w:t xml:space="preserve"> (naslov na engleskom jeziku: </w:t>
      </w:r>
      <w:r w:rsidR="00843397" w:rsidRPr="00D07B91">
        <w:rPr>
          <w:b/>
          <w:bCs/>
        </w:rPr>
        <w:t xml:space="preserve">„Bioassay guided targeting of active anti-SARS-CoV-2, anti-inflammatory and antifibrotic secondary metabolites in "knock out" fractions of </w:t>
      </w:r>
      <w:r w:rsidR="00843397" w:rsidRPr="00D07B91">
        <w:rPr>
          <w:b/>
          <w:bCs/>
          <w:i/>
          <w:iCs/>
        </w:rPr>
        <w:t>Artemisia annua</w:t>
      </w:r>
      <w:r w:rsidR="00843397" w:rsidRPr="00D07B91">
        <w:rPr>
          <w:b/>
          <w:bCs/>
        </w:rPr>
        <w:t xml:space="preserve"> L., Asteraceae”) .</w:t>
      </w:r>
    </w:p>
    <w:bookmarkEnd w:id="0"/>
    <w:p w14:paraId="0F43F71D" w14:textId="79D001A1" w:rsidR="00CE6B86" w:rsidRPr="00D07B91" w:rsidRDefault="00CE6B86" w:rsidP="00F71EFD">
      <w:pPr>
        <w:shd w:val="clear" w:color="auto" w:fill="FFFFFF"/>
        <w:spacing w:before="100" w:beforeAutospacing="1" w:after="100" w:afterAutospacing="1" w:line="240" w:lineRule="auto"/>
        <w:jc w:val="both"/>
      </w:pPr>
      <w:r w:rsidRPr="00D07B91">
        <w:rPr>
          <w:rFonts w:ascii="Times New Roman" w:hAnsi="Times New Roman"/>
          <w:lang w:val="bs-Latn-BA"/>
        </w:rPr>
        <w:t>Komisija za ocjenu</w:t>
      </w:r>
      <w:r w:rsidR="00C0378E">
        <w:rPr>
          <w:rFonts w:ascii="Times New Roman" w:hAnsi="Times New Roman"/>
          <w:lang w:val="bs-Latn-BA"/>
        </w:rPr>
        <w:t xml:space="preserve"> i odbranu projekta,  </w:t>
      </w:r>
      <w:r w:rsidRPr="00D07B91">
        <w:rPr>
          <w:rFonts w:ascii="Times New Roman" w:hAnsi="Times New Roman"/>
          <w:lang w:val="bs-Latn-BA"/>
        </w:rPr>
        <w:t>radne verzije</w:t>
      </w:r>
      <w:r w:rsidR="00C0378E">
        <w:rPr>
          <w:rFonts w:ascii="Times New Roman" w:hAnsi="Times New Roman"/>
          <w:lang w:val="bs-Latn-BA"/>
        </w:rPr>
        <w:t xml:space="preserve"> i</w:t>
      </w:r>
      <w:r w:rsidRPr="00D07B91">
        <w:rPr>
          <w:rFonts w:ascii="Times New Roman" w:hAnsi="Times New Roman"/>
          <w:lang w:val="bs-Latn-BA"/>
        </w:rPr>
        <w:t xml:space="preserve"> doktorske disertacije kandidatkinje </w:t>
      </w:r>
      <w:r w:rsidR="00843397" w:rsidRPr="00D07B91">
        <w:rPr>
          <w:rFonts w:ascii="Times New Roman" w:hAnsi="Times New Roman"/>
          <w:b/>
          <w:i/>
          <w:iCs/>
          <w:lang w:eastAsia="zh-CN"/>
        </w:rPr>
        <w:t>Irme Gušić</w:t>
      </w:r>
      <w:r w:rsidRPr="00D07B91">
        <w:rPr>
          <w:rFonts w:ascii="Times New Roman" w:hAnsi="Times New Roman"/>
          <w:b/>
          <w:i/>
          <w:iCs/>
          <w:lang w:eastAsia="zh-CN"/>
        </w:rPr>
        <w:t>, mr.ph.,</w:t>
      </w:r>
      <w:r w:rsidRPr="00D07B91">
        <w:rPr>
          <w:rFonts w:ascii="Times New Roman" w:hAnsi="Times New Roman"/>
          <w:b/>
          <w:bCs/>
          <w:i/>
          <w:iCs/>
          <w:lang w:eastAsia="zh-CN"/>
        </w:rPr>
        <w:t xml:space="preserve"> studentice III ciklusa - doktorskog studija Univerziteta u Sarajevu – Farmaceutskog fakulteta</w:t>
      </w:r>
      <w:r w:rsidRPr="00D07B91">
        <w:rPr>
          <w:rFonts w:ascii="Times New Roman" w:hAnsi="Times New Roman"/>
          <w:b/>
          <w:i/>
        </w:rPr>
        <w:t xml:space="preserve">, </w:t>
      </w:r>
      <w:r w:rsidRPr="00D07B91">
        <w:rPr>
          <w:rFonts w:ascii="Times New Roman" w:hAnsi="Times New Roman"/>
          <w:lang w:val="bs-Latn-BA"/>
        </w:rPr>
        <w:t xml:space="preserve">pod naslovom </w:t>
      </w:r>
      <w:r w:rsidR="00843397" w:rsidRPr="00D07B91">
        <w:t xml:space="preserve">„ </w:t>
      </w:r>
      <w:r w:rsidR="00843397" w:rsidRPr="00D07B91">
        <w:rPr>
          <w:b/>
          <w:bCs/>
        </w:rPr>
        <w:t xml:space="preserve">Bioesej vođeno targetiranje aktivnih anti-SARS-CoV-2, antiinflamatornih i antifibrotičkih sekundarnih metabolita u „knock out“ frakcijama </w:t>
      </w:r>
      <w:r w:rsidR="00843397" w:rsidRPr="00D07B91">
        <w:rPr>
          <w:b/>
          <w:bCs/>
          <w:i/>
          <w:iCs/>
        </w:rPr>
        <w:t>Artemisia annua</w:t>
      </w:r>
      <w:r w:rsidR="00843397" w:rsidRPr="00D07B91">
        <w:rPr>
          <w:b/>
          <w:bCs/>
        </w:rPr>
        <w:t xml:space="preserve"> L., Asteraceae “</w:t>
      </w:r>
      <w:r w:rsidR="00843397" w:rsidRPr="00D07B91">
        <w:t xml:space="preserve"> (naslov na engleskom jeziku: </w:t>
      </w:r>
      <w:r w:rsidR="00843397" w:rsidRPr="00D07B91">
        <w:rPr>
          <w:b/>
          <w:bCs/>
        </w:rPr>
        <w:t xml:space="preserve">„Bioassay guided targeting of active anti-SARS-CoV-2, anti-inflammatory and antifibrotic secondary metabolites in "knock out" fractions of </w:t>
      </w:r>
      <w:r w:rsidR="00843397" w:rsidRPr="00D07B91">
        <w:rPr>
          <w:b/>
          <w:bCs/>
          <w:i/>
          <w:iCs/>
        </w:rPr>
        <w:t>Artemisia annua</w:t>
      </w:r>
      <w:r w:rsidR="00843397" w:rsidRPr="00D07B91">
        <w:rPr>
          <w:b/>
          <w:bCs/>
        </w:rPr>
        <w:t xml:space="preserve"> L., Asteraceae”)</w:t>
      </w:r>
      <w:r w:rsidR="00843397" w:rsidRPr="00D07B91">
        <w:t xml:space="preserve"> i</w:t>
      </w:r>
      <w:r w:rsidR="00843397" w:rsidRPr="00D07B91">
        <w:rPr>
          <w:rFonts w:ascii="Times New Roman" w:hAnsi="Times New Roman"/>
          <w:lang w:val="bs-Latn-BA"/>
        </w:rPr>
        <w:t xml:space="preserve">menovana </w:t>
      </w:r>
      <w:r w:rsidRPr="00D07B91">
        <w:rPr>
          <w:rFonts w:ascii="Times New Roman" w:hAnsi="Times New Roman"/>
          <w:lang w:val="bs-Latn-BA"/>
        </w:rPr>
        <w:t>je Odlukom Senata Univerziteta u Sarajevu broj:</w:t>
      </w:r>
      <w:r w:rsidR="00F71EFD" w:rsidRPr="00D07B91">
        <w:rPr>
          <w:rFonts w:ascii="Times New Roman" w:hAnsi="Times New Roman"/>
          <w:lang w:val="bs-Latn-BA"/>
        </w:rPr>
        <w:t xml:space="preserve"> </w:t>
      </w:r>
      <w:r w:rsidR="00843397" w:rsidRPr="00D07B91">
        <w:t>01-11-129/22</w:t>
      </w:r>
      <w:r w:rsidR="00D07B91">
        <w:t>.</w:t>
      </w:r>
      <w:r w:rsidR="00843397" w:rsidRPr="00D07B91">
        <w:t xml:space="preserve"> od 20.07.2022.</w:t>
      </w:r>
      <w:r w:rsidRPr="00D07B91">
        <w:rPr>
          <w:rFonts w:ascii="Times New Roman" w:hAnsi="Times New Roman"/>
          <w:lang w:val="bs-Latn-BA"/>
        </w:rPr>
        <w:t>. godine, u sljedećem sastavu:</w:t>
      </w:r>
    </w:p>
    <w:p w14:paraId="28AAAF4E" w14:textId="77777777" w:rsidR="00843397" w:rsidRPr="00D07B91" w:rsidRDefault="00843397" w:rsidP="00843397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</w:rPr>
      </w:pPr>
      <w:r w:rsidRPr="00D07B91">
        <w:rPr>
          <w:rFonts w:eastAsia="Times New Roman"/>
        </w:rPr>
        <w:t>Dr. Haris Nikšić, vanredni profesor, predsjednik</w:t>
      </w:r>
    </w:p>
    <w:p w14:paraId="3713F8C3" w14:textId="77777777" w:rsidR="00843397" w:rsidRPr="00D07B91" w:rsidRDefault="00843397" w:rsidP="00843397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</w:rPr>
      </w:pPr>
      <w:r w:rsidRPr="00D07B91">
        <w:rPr>
          <w:rFonts w:eastAsia="Times New Roman"/>
        </w:rPr>
        <w:t>Dr. Kemal Durić, redovni profesor, mentor, član</w:t>
      </w:r>
    </w:p>
    <w:p w14:paraId="143B17E0" w14:textId="77777777" w:rsidR="00843397" w:rsidRPr="00D07B91" w:rsidRDefault="00843397" w:rsidP="00843397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</w:rPr>
      </w:pPr>
      <w:r w:rsidRPr="00D07B91">
        <w:rPr>
          <w:rFonts w:eastAsia="Times New Roman"/>
        </w:rPr>
        <w:t>Dr. Lejla Pojskić, redovna profesorica, članica</w:t>
      </w:r>
    </w:p>
    <w:p w14:paraId="3A0FA758" w14:textId="77777777" w:rsidR="00843397" w:rsidRPr="00D07B91" w:rsidRDefault="00843397" w:rsidP="00843397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</w:rPr>
      </w:pPr>
      <w:r w:rsidRPr="00D07B91">
        <w:rPr>
          <w:rFonts w:eastAsia="Times New Roman"/>
        </w:rPr>
        <w:t>Dr. Sanin Haverić, redovni profesor, zamjenik člana.</w:t>
      </w:r>
    </w:p>
    <w:p w14:paraId="6847D9FC" w14:textId="77777777" w:rsidR="00D07B91" w:rsidRPr="00D07B91" w:rsidRDefault="00D07B91" w:rsidP="00843397">
      <w:pPr>
        <w:jc w:val="both"/>
        <w:rPr>
          <w:rFonts w:ascii="Times New Roman" w:eastAsia="Times New Roman" w:hAnsi="Times New Roman" w:cs="Times New Roman"/>
        </w:rPr>
      </w:pPr>
    </w:p>
    <w:p w14:paraId="517E3A88" w14:textId="4ECB4CA3" w:rsidR="00843397" w:rsidRPr="00D07B91" w:rsidRDefault="00F71EFD" w:rsidP="00843397">
      <w:pPr>
        <w:jc w:val="both"/>
      </w:pPr>
      <w:r w:rsidRPr="00D07B91">
        <w:rPr>
          <w:rFonts w:ascii="Times New Roman" w:eastAsia="Times New Roman" w:hAnsi="Times New Roman" w:cs="Times New Roman"/>
        </w:rPr>
        <w:t>Prezentacija radne verzije projekta doktorske disertacije zakazana je za </w:t>
      </w:r>
      <w:r w:rsidRPr="00D07B91">
        <w:rPr>
          <w:rFonts w:ascii="Times New Roman" w:eastAsia="Times New Roman" w:hAnsi="Times New Roman" w:cs="Times New Roman"/>
          <w:b/>
          <w:bCs/>
        </w:rPr>
        <w:t xml:space="preserve">utorak, </w:t>
      </w:r>
      <w:r w:rsidR="00843397" w:rsidRPr="00D07B91">
        <w:rPr>
          <w:rFonts w:ascii="Times New Roman" w:eastAsia="Times New Roman" w:hAnsi="Times New Roman" w:cs="Times New Roman"/>
          <w:b/>
          <w:bCs/>
        </w:rPr>
        <w:t>30</w:t>
      </w:r>
      <w:r w:rsidRPr="00D07B91">
        <w:rPr>
          <w:rFonts w:ascii="Times New Roman" w:eastAsia="Times New Roman" w:hAnsi="Times New Roman" w:cs="Times New Roman"/>
          <w:b/>
          <w:bCs/>
        </w:rPr>
        <w:t>.0</w:t>
      </w:r>
      <w:r w:rsidR="00843397" w:rsidRPr="00D07B91">
        <w:rPr>
          <w:rFonts w:ascii="Times New Roman" w:eastAsia="Times New Roman" w:hAnsi="Times New Roman" w:cs="Times New Roman"/>
          <w:b/>
          <w:bCs/>
        </w:rPr>
        <w:t>9</w:t>
      </w:r>
      <w:r w:rsidRPr="00D07B91">
        <w:rPr>
          <w:rFonts w:ascii="Times New Roman" w:eastAsia="Times New Roman" w:hAnsi="Times New Roman" w:cs="Times New Roman"/>
          <w:b/>
          <w:bCs/>
        </w:rPr>
        <w:t>.2025. godine </w:t>
      </w:r>
      <w:r w:rsidRPr="00D07B91">
        <w:rPr>
          <w:rFonts w:ascii="Times New Roman" w:eastAsia="Times New Roman" w:hAnsi="Times New Roman" w:cs="Times New Roman"/>
        </w:rPr>
        <w:t>s početkom u </w:t>
      </w:r>
      <w:r w:rsidR="00843397" w:rsidRPr="00D07B91">
        <w:rPr>
          <w:rFonts w:ascii="Times New Roman" w:eastAsia="Times New Roman" w:hAnsi="Times New Roman" w:cs="Times New Roman"/>
          <w:b/>
          <w:bCs/>
        </w:rPr>
        <w:t>09</w:t>
      </w:r>
      <w:r w:rsidRPr="00D07B91">
        <w:rPr>
          <w:rFonts w:ascii="Times New Roman" w:eastAsia="Times New Roman" w:hAnsi="Times New Roman" w:cs="Times New Roman"/>
          <w:b/>
          <w:bCs/>
        </w:rPr>
        <w:t>:00 sati </w:t>
      </w:r>
      <w:r w:rsidR="00843397" w:rsidRPr="00D07B91">
        <w:t>sati u prostorijama Univerziteta u Sarajevu - Farmaceutskog fakulteta, Praktikum iz nastavnog predmeta Farmakognozija i hemija droga (prvi sprat), ulica Zmaja od Bosne 8.</w:t>
      </w:r>
    </w:p>
    <w:p w14:paraId="502B24D3" w14:textId="729861FF" w:rsidR="00F71EFD" w:rsidRPr="00D07B91" w:rsidRDefault="00F71EFD" w:rsidP="00843397">
      <w:pPr>
        <w:rPr>
          <w:rFonts w:ascii="Times New Roman" w:hAnsi="Times New Roman"/>
          <w:b/>
          <w:bCs/>
          <w:lang w:val="bs-Latn-BA"/>
        </w:rPr>
      </w:pPr>
    </w:p>
    <w:p w14:paraId="6C9CFE29" w14:textId="2230A3B9" w:rsidR="00CE6B86" w:rsidRPr="00D07B91" w:rsidRDefault="00CE6B86" w:rsidP="00CE6B86">
      <w:pPr>
        <w:rPr>
          <w:rFonts w:ascii="Times New Roman" w:hAnsi="Times New Roman"/>
          <w:b/>
          <w:bCs/>
          <w:lang w:val="bs-Latn-BA"/>
        </w:rPr>
      </w:pPr>
      <w:r w:rsidRPr="00D07B91">
        <w:rPr>
          <w:rFonts w:ascii="Times New Roman" w:hAnsi="Times New Roman"/>
          <w:b/>
          <w:bCs/>
          <w:lang w:val="bs-Latn-BA"/>
        </w:rPr>
        <w:t>DOSTAVITI:</w:t>
      </w:r>
    </w:p>
    <w:p w14:paraId="5DCF689F" w14:textId="77777777" w:rsidR="00CE6B86" w:rsidRPr="00D07B91" w:rsidRDefault="00CE6B86" w:rsidP="00CE6B86">
      <w:pPr>
        <w:spacing w:after="0"/>
        <w:rPr>
          <w:rFonts w:ascii="Times New Roman" w:hAnsi="Times New Roman"/>
          <w:b/>
          <w:bCs/>
          <w:lang w:val="bs-Latn-BA"/>
        </w:rPr>
      </w:pPr>
      <w:r w:rsidRPr="00D07B91">
        <w:rPr>
          <w:rFonts w:ascii="Times New Roman" w:hAnsi="Times New Roman"/>
          <w:b/>
          <w:bCs/>
          <w:lang w:val="bs-Latn-BA"/>
        </w:rPr>
        <w:t>1. Oglasna ploča Univerziteta u Sarajevu</w:t>
      </w:r>
    </w:p>
    <w:p w14:paraId="78ED942B" w14:textId="24CD5085" w:rsidR="00CE6B86" w:rsidRPr="00D07B91" w:rsidRDefault="00CE6B86" w:rsidP="00CE6B86">
      <w:pPr>
        <w:spacing w:after="0"/>
        <w:rPr>
          <w:rFonts w:ascii="Times New Roman" w:hAnsi="Times New Roman"/>
          <w:b/>
          <w:bCs/>
          <w:lang w:val="bs-Latn-BA"/>
        </w:rPr>
      </w:pPr>
      <w:r w:rsidRPr="00D07B91">
        <w:rPr>
          <w:rFonts w:ascii="Times New Roman" w:hAnsi="Times New Roman"/>
          <w:b/>
          <w:bCs/>
          <w:lang w:val="bs-Latn-BA"/>
        </w:rPr>
        <w:t>2. Oglasna ploča Univerziteta u Sarajevu - Farmaceutskog fakulteta</w:t>
      </w:r>
    </w:p>
    <w:p w14:paraId="6DE01348" w14:textId="2D4DAB6E" w:rsidR="00F71EFD" w:rsidRPr="00D07B91" w:rsidRDefault="00F71EFD" w:rsidP="00CE6B86">
      <w:pPr>
        <w:spacing w:after="0"/>
        <w:rPr>
          <w:rFonts w:ascii="Times New Roman" w:hAnsi="Times New Roman"/>
          <w:b/>
          <w:bCs/>
          <w:lang w:val="bs-Latn-BA"/>
        </w:rPr>
      </w:pPr>
      <w:r w:rsidRPr="00D07B91">
        <w:rPr>
          <w:rFonts w:ascii="Times New Roman" w:hAnsi="Times New Roman"/>
          <w:b/>
          <w:bCs/>
          <w:lang w:val="bs-Latn-BA"/>
        </w:rPr>
        <w:t>3. Dosije kandidata</w:t>
      </w:r>
    </w:p>
    <w:p w14:paraId="09AC2CEF" w14:textId="77777777" w:rsidR="00D433A2" w:rsidRPr="00D07B91" w:rsidRDefault="00D433A2"/>
    <w:p w14:paraId="6D333651" w14:textId="77777777" w:rsidR="00CE6B86" w:rsidRPr="00D07B91" w:rsidRDefault="00CE6B86"/>
    <w:sectPr w:rsidR="00CE6B86" w:rsidRPr="00D0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50849"/>
    <w:multiLevelType w:val="multilevel"/>
    <w:tmpl w:val="3546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13955"/>
    <w:multiLevelType w:val="hybridMultilevel"/>
    <w:tmpl w:val="A5DC8CB8"/>
    <w:lvl w:ilvl="0" w:tplc="01009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7C09"/>
    <w:multiLevelType w:val="hybridMultilevel"/>
    <w:tmpl w:val="EB141E0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99A"/>
    <w:multiLevelType w:val="hybridMultilevel"/>
    <w:tmpl w:val="0E08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2911">
    <w:abstractNumId w:val="1"/>
  </w:num>
  <w:num w:numId="2" w16cid:durableId="585117902">
    <w:abstractNumId w:val="1"/>
  </w:num>
  <w:num w:numId="3" w16cid:durableId="683634117">
    <w:abstractNumId w:val="2"/>
  </w:num>
  <w:num w:numId="4" w16cid:durableId="282932285">
    <w:abstractNumId w:val="0"/>
  </w:num>
  <w:num w:numId="5" w16cid:durableId="1273055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86"/>
    <w:rsid w:val="000C52C6"/>
    <w:rsid w:val="00115E6E"/>
    <w:rsid w:val="001C4AEF"/>
    <w:rsid w:val="00397AA2"/>
    <w:rsid w:val="0040211F"/>
    <w:rsid w:val="004134AA"/>
    <w:rsid w:val="005533D4"/>
    <w:rsid w:val="00606308"/>
    <w:rsid w:val="00666FA7"/>
    <w:rsid w:val="00843397"/>
    <w:rsid w:val="0090715D"/>
    <w:rsid w:val="009709AE"/>
    <w:rsid w:val="00C0378E"/>
    <w:rsid w:val="00C13C46"/>
    <w:rsid w:val="00CE60F6"/>
    <w:rsid w:val="00CE6B86"/>
    <w:rsid w:val="00D07B91"/>
    <w:rsid w:val="00D433A2"/>
    <w:rsid w:val="00EF0837"/>
    <w:rsid w:val="00F548E8"/>
    <w:rsid w:val="00F71EFD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4410"/>
  <w15:chartTrackingRefBased/>
  <w15:docId w15:val="{D2FC8F02-65A2-4BD6-B7F6-260CDE6F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8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B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B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B86"/>
    <w:rPr>
      <w:i/>
      <w:iCs/>
      <w:color w:val="404040" w:themeColor="text1" w:themeTint="BF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CE6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B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B8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CE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Skopljak</dc:creator>
  <cp:keywords/>
  <dc:description/>
  <cp:lastModifiedBy>Sanela Herić</cp:lastModifiedBy>
  <cp:revision>8</cp:revision>
  <cp:lastPrinted>2025-09-19T10:46:00Z</cp:lastPrinted>
  <dcterms:created xsi:type="dcterms:W3CDTF">2025-09-19T10:23:00Z</dcterms:created>
  <dcterms:modified xsi:type="dcterms:W3CDTF">2025-09-19T11:02:00Z</dcterms:modified>
</cp:coreProperties>
</file>